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2610"/>
        <w:gridCol w:w="900"/>
        <w:gridCol w:w="165"/>
        <w:gridCol w:w="6675"/>
        <w:gridCol w:w="27"/>
      </w:tblGrid>
      <w:tr w:rsidR="007B428D" w:rsidRPr="00A9651E" w:rsidTr="00BE4249">
        <w:trPr>
          <w:gridAfter w:val="1"/>
          <w:wAfter w:w="27" w:type="dxa"/>
          <w:cantSplit/>
          <w:trHeight w:hRule="exact" w:val="900"/>
        </w:trPr>
        <w:tc>
          <w:tcPr>
            <w:tcW w:w="2610" w:type="dxa"/>
          </w:tcPr>
          <w:p w:rsidR="007B428D" w:rsidRPr="00A9651E" w:rsidRDefault="008531B8" w:rsidP="00BE4249">
            <w:pPr>
              <w:pStyle w:val="xHdrLogo"/>
            </w:pPr>
            <w:r>
              <w:rPr>
                <w:noProof/>
                <w:lang w:eastAsia="en-GB"/>
              </w:rPr>
              <w:drawing>
                <wp:inline distT="0" distB="0" distL="0" distR="0">
                  <wp:extent cx="1654810" cy="406400"/>
                  <wp:effectExtent l="19050" t="0" r="2540" b="0"/>
                  <wp:docPr id="1" name="Picture 1" descr="GGlogotagmark_10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logotagmark_100k"/>
                          <pic:cNvPicPr>
                            <a:picLocks noChangeAspect="1" noChangeArrowheads="1"/>
                          </pic:cNvPicPr>
                        </pic:nvPicPr>
                        <pic:blipFill>
                          <a:blip r:embed="rId8" cstate="print"/>
                          <a:srcRect/>
                          <a:stretch>
                            <a:fillRect/>
                          </a:stretch>
                        </pic:blipFill>
                        <pic:spPr bwMode="auto">
                          <a:xfrm>
                            <a:off x="0" y="0"/>
                            <a:ext cx="1654810" cy="406400"/>
                          </a:xfrm>
                          <a:prstGeom prst="rect">
                            <a:avLst/>
                          </a:prstGeom>
                          <a:noFill/>
                          <a:ln w="9525">
                            <a:noFill/>
                            <a:miter lim="800000"/>
                            <a:headEnd/>
                            <a:tailEnd/>
                          </a:ln>
                        </pic:spPr>
                      </pic:pic>
                    </a:graphicData>
                  </a:graphic>
                </wp:inline>
              </w:drawing>
            </w:r>
          </w:p>
        </w:tc>
        <w:tc>
          <w:tcPr>
            <w:tcW w:w="900" w:type="dxa"/>
          </w:tcPr>
          <w:p w:rsidR="007B428D" w:rsidRPr="00A9651E" w:rsidRDefault="007B428D" w:rsidP="00BE4249"/>
        </w:tc>
        <w:tc>
          <w:tcPr>
            <w:tcW w:w="165" w:type="dxa"/>
            <w:tcBorders>
              <w:bottom w:val="single" w:sz="6" w:space="0" w:color="auto"/>
              <w:right w:val="single" w:sz="6" w:space="0" w:color="auto"/>
            </w:tcBorders>
          </w:tcPr>
          <w:p w:rsidR="007B428D" w:rsidRPr="00A9651E" w:rsidRDefault="007B428D" w:rsidP="00BE4249"/>
        </w:tc>
        <w:tc>
          <w:tcPr>
            <w:tcW w:w="6675" w:type="dxa"/>
            <w:tcBorders>
              <w:left w:val="single" w:sz="6" w:space="0" w:color="auto"/>
            </w:tcBorders>
          </w:tcPr>
          <w:p w:rsidR="007B428D" w:rsidRPr="00A9651E" w:rsidRDefault="008712DD" w:rsidP="00BE4249">
            <w:pPr>
              <w:pStyle w:val="xHdrServiceName"/>
            </w:pPr>
            <w:r w:rsidRPr="00A9651E">
              <w:rPr>
                <w:sz w:val="72"/>
              </w:rPr>
              <w:fldChar w:fldCharType="begin"/>
            </w:r>
            <w:r w:rsidR="007B428D" w:rsidRPr="00A9651E">
              <w:rPr>
                <w:sz w:val="72"/>
              </w:rPr>
              <w:instrText xml:space="preserve"> MACROBUTTON DocumentSetup </w:instrText>
            </w:r>
            <w:r w:rsidRPr="00A9651E">
              <w:rPr>
                <w:sz w:val="72"/>
              </w:rPr>
              <w:fldChar w:fldCharType="begin"/>
            </w:r>
            <w:r w:rsidR="007B428D" w:rsidRPr="00A9651E">
              <w:rPr>
                <w:sz w:val="72"/>
              </w:rPr>
              <w:instrText xml:space="preserve"> DOCPROPERTY SubTypeDesc </w:instrText>
            </w:r>
            <w:r w:rsidRPr="00A9651E">
              <w:rPr>
                <w:sz w:val="72"/>
              </w:rPr>
              <w:fldChar w:fldCharType="separate"/>
            </w:r>
            <w:r w:rsidR="007B428D" w:rsidRPr="00A9651E">
              <w:rPr>
                <w:sz w:val="72"/>
              </w:rPr>
              <w:instrText>Press Release</w:instrText>
            </w:r>
            <w:r w:rsidRPr="00A9651E">
              <w:rPr>
                <w:sz w:val="72"/>
              </w:rPr>
              <w:fldChar w:fldCharType="end"/>
            </w:r>
            <w:r w:rsidRPr="00A9651E">
              <w:rPr>
                <w:sz w:val="72"/>
              </w:rPr>
              <w:fldChar w:fldCharType="end"/>
            </w:r>
          </w:p>
        </w:tc>
      </w:tr>
      <w:tr w:rsidR="007B428D" w:rsidRPr="00A9651E" w:rsidTr="00BE4249">
        <w:trPr>
          <w:cantSplit/>
        </w:trPr>
        <w:tc>
          <w:tcPr>
            <w:tcW w:w="3510" w:type="dxa"/>
            <w:gridSpan w:val="2"/>
          </w:tcPr>
          <w:p w:rsidR="007B428D" w:rsidRPr="00A9651E" w:rsidRDefault="007B428D" w:rsidP="00BE4249">
            <w:pPr>
              <w:spacing w:before="60" w:after="60"/>
              <w:ind w:left="1080"/>
            </w:pPr>
          </w:p>
        </w:tc>
        <w:tc>
          <w:tcPr>
            <w:tcW w:w="165" w:type="dxa"/>
          </w:tcPr>
          <w:p w:rsidR="007B428D" w:rsidRPr="00A9651E" w:rsidRDefault="007B428D" w:rsidP="00BE4249">
            <w:pPr>
              <w:spacing w:before="60" w:after="60"/>
              <w:ind w:left="1080"/>
              <w:rPr>
                <w:b/>
              </w:rPr>
            </w:pPr>
          </w:p>
        </w:tc>
        <w:tc>
          <w:tcPr>
            <w:tcW w:w="6702" w:type="dxa"/>
            <w:gridSpan w:val="2"/>
          </w:tcPr>
          <w:p w:rsidR="007B428D" w:rsidRPr="00A9651E" w:rsidRDefault="007B428D" w:rsidP="00BE4249"/>
        </w:tc>
      </w:tr>
    </w:tbl>
    <w:p w:rsidR="007B428D" w:rsidRPr="00A9651E" w:rsidRDefault="007B428D" w:rsidP="007B428D">
      <w:pPr>
        <w:pStyle w:val="Header"/>
      </w:pPr>
    </w:p>
    <w:p w:rsidR="005339CD" w:rsidRPr="00937BBA" w:rsidRDefault="005339CD" w:rsidP="005339CD">
      <w:pPr>
        <w:pStyle w:val="contact"/>
        <w:widowControl/>
        <w:rPr>
          <w:rFonts w:ascii="Arial" w:hAnsi="Arial"/>
          <w:smallCaps/>
        </w:rPr>
      </w:pPr>
      <w:r w:rsidRPr="00937BBA">
        <w:rPr>
          <w:rFonts w:ascii="Arial" w:hAnsi="Arial"/>
          <w:smallCaps/>
        </w:rPr>
        <w:t>FOR IMMEDIATE RELEASE</w:t>
      </w:r>
    </w:p>
    <w:p w:rsidR="005339CD" w:rsidRPr="00937BBA" w:rsidRDefault="005339CD" w:rsidP="005339CD">
      <w:pPr>
        <w:pStyle w:val="contact"/>
        <w:widowControl/>
        <w:rPr>
          <w:rFonts w:ascii="Arial" w:hAnsi="Arial"/>
          <w:smallCaps/>
        </w:rPr>
      </w:pPr>
    </w:p>
    <w:p w:rsidR="005339CD" w:rsidRPr="001866A1" w:rsidRDefault="005339CD" w:rsidP="005339CD">
      <w:pPr>
        <w:pStyle w:val="contact"/>
        <w:widowControl/>
        <w:rPr>
          <w:rFonts w:ascii="Arial" w:hAnsi="Arial"/>
          <w:smallCaps/>
          <w:color w:val="000000"/>
        </w:rPr>
      </w:pPr>
      <w:r w:rsidRPr="00F73861">
        <w:rPr>
          <w:rFonts w:ascii="Arial" w:hAnsi="Arial"/>
          <w:smallCaps/>
          <w:color w:val="000000"/>
        </w:rPr>
        <w:t>CONTACTS:</w:t>
      </w:r>
    </w:p>
    <w:p w:rsidR="005339CD" w:rsidRPr="00F73861" w:rsidRDefault="001F00A2" w:rsidP="001376B0">
      <w:pPr>
        <w:pStyle w:val="contact"/>
        <w:widowControl/>
        <w:tabs>
          <w:tab w:val="clear" w:pos="9180"/>
          <w:tab w:val="right" w:pos="10348"/>
        </w:tabs>
        <w:rPr>
          <w:rFonts w:ascii="Arial" w:hAnsi="Arial"/>
          <w:color w:val="000000"/>
        </w:rPr>
      </w:pPr>
      <w:r>
        <w:rPr>
          <w:rFonts w:ascii="Arial" w:hAnsi="Arial"/>
          <w:color w:val="000000"/>
        </w:rPr>
        <w:t>Janessa Rivera</w:t>
      </w:r>
      <w:r w:rsidR="005339CD">
        <w:rPr>
          <w:rFonts w:ascii="Arial" w:hAnsi="Arial"/>
          <w:color w:val="000000"/>
        </w:rPr>
        <w:tab/>
        <w:t>Robert van der Meulen</w:t>
      </w:r>
    </w:p>
    <w:p w:rsidR="005339CD" w:rsidRPr="00C73B38" w:rsidRDefault="005339CD" w:rsidP="001376B0">
      <w:pPr>
        <w:pStyle w:val="contact"/>
        <w:widowControl/>
        <w:tabs>
          <w:tab w:val="clear" w:pos="9180"/>
          <w:tab w:val="right" w:pos="10348"/>
        </w:tabs>
        <w:rPr>
          <w:rFonts w:ascii="Arial" w:hAnsi="Arial" w:cs="Arial"/>
          <w:color w:val="000000"/>
        </w:rPr>
      </w:pPr>
      <w:r w:rsidRPr="001F00A2">
        <w:rPr>
          <w:rFonts w:ascii="Arial" w:hAnsi="Arial" w:cs="Arial"/>
          <w:color w:val="000000"/>
        </w:rPr>
        <w:t>Gartner</w:t>
      </w:r>
      <w:r w:rsidRPr="001F00A2">
        <w:rPr>
          <w:rFonts w:ascii="Arial" w:hAnsi="Arial" w:cs="Arial"/>
          <w:color w:val="000000"/>
        </w:rPr>
        <w:tab/>
      </w:r>
      <w:r w:rsidRPr="00C73B38">
        <w:rPr>
          <w:rFonts w:ascii="Arial" w:hAnsi="Arial" w:cs="Arial"/>
          <w:color w:val="000000"/>
        </w:rPr>
        <w:t>Gartner</w:t>
      </w:r>
    </w:p>
    <w:p w:rsidR="005339CD" w:rsidRPr="00C73B38" w:rsidRDefault="00D67CEF" w:rsidP="001376B0">
      <w:pPr>
        <w:pStyle w:val="contact"/>
        <w:widowControl/>
        <w:tabs>
          <w:tab w:val="clear" w:pos="9180"/>
          <w:tab w:val="right" w:pos="10348"/>
        </w:tabs>
        <w:rPr>
          <w:rFonts w:ascii="Arial" w:hAnsi="Arial" w:cs="Arial"/>
          <w:color w:val="000000"/>
        </w:rPr>
      </w:pPr>
      <w:r>
        <w:rPr>
          <w:rFonts w:ascii="Arial" w:hAnsi="Arial" w:cs="Arial"/>
          <w:color w:val="000000"/>
        </w:rPr>
        <w:t>+</w:t>
      </w:r>
      <w:r w:rsidR="005339CD" w:rsidRPr="00C73B38">
        <w:rPr>
          <w:rFonts w:ascii="Arial" w:hAnsi="Arial" w:cs="Arial"/>
          <w:color w:val="000000"/>
        </w:rPr>
        <w:t xml:space="preserve">1 </w:t>
      </w:r>
      <w:r w:rsidR="00C22D6B" w:rsidRPr="00C73B38">
        <w:rPr>
          <w:rFonts w:ascii="Arial" w:hAnsi="Arial" w:cs="Arial"/>
        </w:rPr>
        <w:t>408 709 8220</w:t>
      </w:r>
      <w:r w:rsidR="005339CD" w:rsidRPr="00C73B38">
        <w:rPr>
          <w:rFonts w:ascii="Arial" w:hAnsi="Arial" w:cs="Arial"/>
          <w:color w:val="000000"/>
        </w:rPr>
        <w:tab/>
      </w:r>
      <w:r w:rsidR="00C73B38" w:rsidRPr="00C73B38">
        <w:rPr>
          <w:rFonts w:ascii="Arial" w:hAnsi="Arial" w:cs="Arial"/>
          <w:color w:val="000000"/>
        </w:rPr>
        <w:t>+ 44 (0) 1784 267 738</w:t>
      </w:r>
    </w:p>
    <w:p w:rsidR="005339CD" w:rsidRDefault="008712DD" w:rsidP="001376B0">
      <w:pPr>
        <w:pStyle w:val="contact"/>
        <w:widowControl/>
        <w:tabs>
          <w:tab w:val="clear" w:pos="9180"/>
          <w:tab w:val="right" w:pos="10348"/>
        </w:tabs>
        <w:spacing w:after="160"/>
        <w:rPr>
          <w:rFonts w:ascii="Arial" w:hAnsi="Arial" w:cs="Arial"/>
          <w:color w:val="000000"/>
        </w:rPr>
      </w:pPr>
      <w:hyperlink r:id="rId9" w:history="1">
        <w:r w:rsidR="002B0679" w:rsidRPr="00FD4EA3">
          <w:rPr>
            <w:rStyle w:val="Hyperlink"/>
            <w:rFonts w:ascii="Arial" w:hAnsi="Arial" w:cs="Arial"/>
          </w:rPr>
          <w:t>janessa.rivera@gartner.com</w:t>
        </w:r>
      </w:hyperlink>
      <w:r w:rsidR="001F00A2" w:rsidRPr="001F00A2">
        <w:rPr>
          <w:rFonts w:ascii="Arial" w:hAnsi="Arial" w:cs="Arial"/>
        </w:rPr>
        <w:t xml:space="preserve"> </w:t>
      </w:r>
      <w:r w:rsidR="005339CD">
        <w:rPr>
          <w:rFonts w:ascii="Arial" w:hAnsi="Arial" w:cs="Arial"/>
          <w:color w:val="000000"/>
        </w:rPr>
        <w:tab/>
      </w:r>
      <w:hyperlink r:id="rId10" w:history="1">
        <w:r w:rsidR="005339CD" w:rsidRPr="004642DC">
          <w:rPr>
            <w:rStyle w:val="Hyperlink"/>
            <w:rFonts w:ascii="Arial" w:hAnsi="Arial" w:cs="Arial"/>
          </w:rPr>
          <w:t>rob.vandermeulen@gartner.com</w:t>
        </w:r>
      </w:hyperlink>
    </w:p>
    <w:p w:rsidR="00362B97" w:rsidRPr="00A9651E" w:rsidRDefault="00362B97">
      <w:pPr>
        <w:pStyle w:val="contact"/>
        <w:widowControl/>
        <w:tabs>
          <w:tab w:val="clear" w:pos="9180"/>
        </w:tabs>
        <w:rPr>
          <w:rFonts w:ascii="Arial" w:hAnsi="Arial"/>
        </w:rPr>
      </w:pPr>
    </w:p>
    <w:p w:rsidR="00201160" w:rsidRPr="004D3ABE" w:rsidRDefault="00201160" w:rsidP="00201160">
      <w:pPr>
        <w:autoSpaceDE w:val="0"/>
        <w:autoSpaceDN w:val="0"/>
        <w:adjustRightInd w:val="0"/>
        <w:spacing w:after="120"/>
        <w:jc w:val="center"/>
        <w:rPr>
          <w:rFonts w:cs="Arial"/>
          <w:b/>
          <w:color w:val="333333"/>
          <w:sz w:val="24"/>
          <w:szCs w:val="24"/>
          <w:lang w:eastAsia="en-GB"/>
        </w:rPr>
      </w:pPr>
      <w:r w:rsidRPr="004D3ABE">
        <w:rPr>
          <w:rFonts w:cs="Arial"/>
          <w:b/>
          <w:sz w:val="24"/>
          <w:szCs w:val="24"/>
        </w:rPr>
        <w:t xml:space="preserve">Gartner Says </w:t>
      </w:r>
      <w:r w:rsidRPr="004D3ABE">
        <w:rPr>
          <w:rFonts w:cs="Arial"/>
          <w:b/>
          <w:sz w:val="24"/>
          <w:szCs w:val="24"/>
          <w:lang w:eastAsia="en-GB"/>
        </w:rPr>
        <w:t>Less Than One Per</w:t>
      </w:r>
      <w:r w:rsidR="001376B0">
        <w:rPr>
          <w:rFonts w:cs="Arial"/>
          <w:b/>
          <w:sz w:val="24"/>
          <w:szCs w:val="24"/>
          <w:lang w:eastAsia="en-GB"/>
        </w:rPr>
        <w:t xml:space="preserve"> C</w:t>
      </w:r>
      <w:r w:rsidRPr="004D3ABE">
        <w:rPr>
          <w:rFonts w:cs="Arial"/>
          <w:b/>
          <w:sz w:val="24"/>
          <w:szCs w:val="24"/>
          <w:lang w:eastAsia="en-GB"/>
        </w:rPr>
        <w:t>ent of Consumer Mobile Apps Will Be Considered</w:t>
      </w:r>
      <w:r w:rsidRPr="004D3ABE">
        <w:rPr>
          <w:rFonts w:cs="Arial"/>
          <w:b/>
          <w:sz w:val="24"/>
          <w:szCs w:val="24"/>
          <w:lang w:eastAsia="en-GB"/>
        </w:rPr>
        <w:br/>
        <w:t xml:space="preserve">a Financial Success by </w:t>
      </w:r>
      <w:r w:rsidR="00D67CEF">
        <w:rPr>
          <w:rFonts w:cs="Arial"/>
          <w:b/>
          <w:sz w:val="24"/>
          <w:szCs w:val="24"/>
          <w:lang w:eastAsia="en-GB"/>
        </w:rPr>
        <w:t>t</w:t>
      </w:r>
      <w:r w:rsidRPr="004D3ABE">
        <w:rPr>
          <w:rFonts w:cs="Arial"/>
          <w:b/>
          <w:sz w:val="24"/>
          <w:szCs w:val="24"/>
          <w:lang w:eastAsia="en-GB"/>
        </w:rPr>
        <w:t>heir Developers Through 2018</w:t>
      </w:r>
    </w:p>
    <w:p w:rsidR="00201160" w:rsidRPr="004D3ABE" w:rsidRDefault="00201160" w:rsidP="00201160">
      <w:pPr>
        <w:autoSpaceDE w:val="0"/>
        <w:autoSpaceDN w:val="0"/>
        <w:adjustRightInd w:val="0"/>
        <w:spacing w:after="120"/>
        <w:jc w:val="center"/>
        <w:rPr>
          <w:rFonts w:cs="Arial"/>
          <w:b/>
          <w:i/>
          <w:sz w:val="22"/>
          <w:szCs w:val="22"/>
        </w:rPr>
      </w:pPr>
      <w:r w:rsidRPr="004D3ABE">
        <w:rPr>
          <w:rFonts w:cs="Arial"/>
          <w:b/>
          <w:i/>
          <w:sz w:val="22"/>
          <w:szCs w:val="22"/>
        </w:rPr>
        <w:t>Gartner Reveals 2014 Mobility Predictions</w:t>
      </w:r>
    </w:p>
    <w:p w:rsidR="00201160" w:rsidRPr="004D3ABE" w:rsidRDefault="00201160" w:rsidP="00201160">
      <w:pPr>
        <w:spacing w:after="120"/>
        <w:jc w:val="center"/>
        <w:rPr>
          <w:rFonts w:cs="Arial"/>
          <w:b/>
          <w:i/>
        </w:rPr>
      </w:pPr>
      <w:r w:rsidRPr="004D3ABE">
        <w:rPr>
          <w:rFonts w:cs="Arial"/>
          <w:b/>
          <w:i/>
        </w:rPr>
        <w:t>Gartner Special Report Examines Predictions for the Year Ahead</w:t>
      </w:r>
    </w:p>
    <w:p w:rsidR="00201160" w:rsidRPr="004D3ABE" w:rsidRDefault="00201160" w:rsidP="00201160">
      <w:pPr>
        <w:autoSpaceDE w:val="0"/>
        <w:autoSpaceDN w:val="0"/>
        <w:adjustRightInd w:val="0"/>
        <w:jc w:val="left"/>
        <w:rPr>
          <w:rFonts w:cs="Arial"/>
          <w:sz w:val="22"/>
          <w:szCs w:val="22"/>
          <w:lang w:eastAsia="en-GB"/>
        </w:rPr>
      </w:pPr>
      <w:r w:rsidRPr="004D3ABE">
        <w:rPr>
          <w:rFonts w:cs="Arial"/>
          <w:sz w:val="22"/>
          <w:szCs w:val="22"/>
        </w:rPr>
        <w:t xml:space="preserve">STAMFORD, Conn., </w:t>
      </w:r>
      <w:r w:rsidR="001376B0" w:rsidRPr="004D3ABE">
        <w:rPr>
          <w:rFonts w:cs="Arial"/>
          <w:sz w:val="22"/>
          <w:szCs w:val="22"/>
        </w:rPr>
        <w:t>13</w:t>
      </w:r>
      <w:r w:rsidR="001376B0">
        <w:rPr>
          <w:rFonts w:cs="Arial"/>
          <w:sz w:val="22"/>
          <w:szCs w:val="22"/>
        </w:rPr>
        <w:t xml:space="preserve"> </w:t>
      </w:r>
      <w:r w:rsidRPr="004D3ABE">
        <w:rPr>
          <w:rFonts w:cs="Arial"/>
          <w:sz w:val="22"/>
          <w:szCs w:val="22"/>
        </w:rPr>
        <w:t xml:space="preserve">January, 2014 — </w:t>
      </w:r>
      <w:r w:rsidRPr="004D3ABE">
        <w:rPr>
          <w:rFonts w:cs="Arial"/>
          <w:sz w:val="22"/>
          <w:szCs w:val="22"/>
          <w:lang w:eastAsia="en-GB"/>
        </w:rPr>
        <w:t xml:space="preserve">Consumers are increasingly turning to recommendation engines, friends, social networking or advertising to discover mobile applications rather than sorting through the thousands of mobile apps available. As a consequence, Gartner, Inc. predicts that through 2018, less than 0.01 </w:t>
      </w:r>
      <w:r w:rsidR="001376B0">
        <w:rPr>
          <w:rFonts w:cs="Arial"/>
          <w:sz w:val="22"/>
          <w:szCs w:val="22"/>
          <w:lang w:eastAsia="en-GB"/>
        </w:rPr>
        <w:t>per cent</w:t>
      </w:r>
      <w:r w:rsidRPr="004D3ABE">
        <w:rPr>
          <w:rFonts w:cs="Arial"/>
          <w:sz w:val="22"/>
          <w:szCs w:val="22"/>
          <w:lang w:eastAsia="en-GB"/>
        </w:rPr>
        <w:t xml:space="preserve"> of consumer mobile apps will be considered a financial success by their developers.</w:t>
      </w:r>
    </w:p>
    <w:p w:rsidR="00201160" w:rsidRPr="004D3ABE" w:rsidRDefault="00201160" w:rsidP="00201160">
      <w:pPr>
        <w:autoSpaceDE w:val="0"/>
        <w:autoSpaceDN w:val="0"/>
        <w:adjustRightInd w:val="0"/>
        <w:jc w:val="left"/>
        <w:rPr>
          <w:rFonts w:cs="Arial"/>
          <w:sz w:val="22"/>
          <w:szCs w:val="22"/>
        </w:rPr>
      </w:pPr>
    </w:p>
    <w:p w:rsidR="00201160" w:rsidRPr="004D3ABE" w:rsidRDefault="00201160" w:rsidP="00201160">
      <w:pPr>
        <w:autoSpaceDE w:val="0"/>
        <w:autoSpaceDN w:val="0"/>
        <w:adjustRightInd w:val="0"/>
        <w:jc w:val="left"/>
        <w:rPr>
          <w:rFonts w:cs="Arial"/>
          <w:sz w:val="22"/>
          <w:szCs w:val="22"/>
          <w:lang w:eastAsia="en-GB"/>
        </w:rPr>
      </w:pPr>
      <w:r w:rsidRPr="004D3ABE">
        <w:rPr>
          <w:rFonts w:cs="Arial"/>
          <w:sz w:val="22"/>
          <w:szCs w:val="22"/>
        </w:rPr>
        <w:t>"</w:t>
      </w:r>
      <w:r w:rsidRPr="004D3ABE">
        <w:rPr>
          <w:rFonts w:cs="Arial"/>
          <w:sz w:val="22"/>
          <w:szCs w:val="22"/>
          <w:lang w:eastAsia="en-GB"/>
        </w:rPr>
        <w:t xml:space="preserve">The vast number of mobile apps may imply that mobile is a new revenue stream that will bring riches to many," said </w:t>
      </w:r>
      <w:r w:rsidRPr="004D3ABE">
        <w:rPr>
          <w:rFonts w:cs="Arial"/>
          <w:sz w:val="22"/>
          <w:szCs w:val="22"/>
        </w:rPr>
        <w:t xml:space="preserve">Ken </w:t>
      </w:r>
      <w:proofErr w:type="spellStart"/>
      <w:r w:rsidRPr="004D3ABE">
        <w:rPr>
          <w:rFonts w:cs="Arial"/>
          <w:sz w:val="22"/>
          <w:szCs w:val="22"/>
        </w:rPr>
        <w:t>Dulaney</w:t>
      </w:r>
      <w:proofErr w:type="spellEnd"/>
      <w:r w:rsidRPr="004D3ABE">
        <w:rPr>
          <w:rFonts w:cs="Arial"/>
          <w:sz w:val="22"/>
          <w:szCs w:val="22"/>
        </w:rPr>
        <w:t>, vice president and distinguished analyst at Gartner. "</w:t>
      </w:r>
      <w:r w:rsidRPr="004D3ABE">
        <w:rPr>
          <w:rFonts w:cs="Arial"/>
          <w:sz w:val="22"/>
          <w:szCs w:val="22"/>
          <w:lang w:eastAsia="en-GB"/>
        </w:rPr>
        <w:t xml:space="preserve">However, our analysis shows that most mobile applications are not generating profits and that </w:t>
      </w:r>
      <w:r w:rsidRPr="004D3ABE">
        <w:rPr>
          <w:rFonts w:ascii="HelveticaNeueLTStd-Roman" w:hAnsi="HelveticaNeueLTStd-Roman" w:cs="HelveticaNeueLTStd-Roman"/>
          <w:sz w:val="22"/>
          <w:szCs w:val="22"/>
        </w:rPr>
        <w:t xml:space="preserve">many mobile apps are not designed to generate revenue, but rather are used to build brand recognition and product awareness or are just for fun. </w:t>
      </w:r>
      <w:r w:rsidRPr="004D3ABE">
        <w:rPr>
          <w:rFonts w:cs="Arial"/>
          <w:sz w:val="22"/>
          <w:szCs w:val="22"/>
          <w:lang w:eastAsia="en-GB"/>
        </w:rPr>
        <w:t>Application designers who do not recogni</w:t>
      </w:r>
      <w:r w:rsidR="001376B0">
        <w:rPr>
          <w:rFonts w:cs="Arial"/>
          <w:sz w:val="22"/>
          <w:szCs w:val="22"/>
          <w:lang w:eastAsia="en-GB"/>
        </w:rPr>
        <w:t>s</w:t>
      </w:r>
      <w:r w:rsidRPr="004D3ABE">
        <w:rPr>
          <w:rFonts w:cs="Arial"/>
          <w:sz w:val="22"/>
          <w:szCs w:val="22"/>
          <w:lang w:eastAsia="en-GB"/>
        </w:rPr>
        <w:t>e this may find profits elusive."</w:t>
      </w:r>
    </w:p>
    <w:p w:rsidR="00201160" w:rsidRPr="004D3ABE" w:rsidRDefault="00201160" w:rsidP="00201160">
      <w:pPr>
        <w:autoSpaceDE w:val="0"/>
        <w:autoSpaceDN w:val="0"/>
        <w:adjustRightInd w:val="0"/>
        <w:jc w:val="left"/>
        <w:rPr>
          <w:rFonts w:cs="Arial"/>
          <w:sz w:val="22"/>
          <w:szCs w:val="22"/>
          <w:lang w:eastAsia="en-GB"/>
        </w:rPr>
      </w:pPr>
    </w:p>
    <w:p w:rsidR="00201160" w:rsidRPr="004D3ABE" w:rsidRDefault="001376B0" w:rsidP="00201160">
      <w:pPr>
        <w:autoSpaceDE w:val="0"/>
        <w:autoSpaceDN w:val="0"/>
        <w:adjustRightInd w:val="0"/>
        <w:jc w:val="left"/>
        <w:rPr>
          <w:rFonts w:cs="Arial"/>
          <w:sz w:val="22"/>
          <w:szCs w:val="22"/>
          <w:lang w:eastAsia="en-GB"/>
        </w:rPr>
      </w:pPr>
      <w:r>
        <w:rPr>
          <w:rFonts w:cs="Arial"/>
          <w:sz w:val="22"/>
          <w:szCs w:val="22"/>
          <w:lang w:eastAsia="en-GB"/>
        </w:rPr>
        <w:t>Mr</w:t>
      </w:r>
      <w:r w:rsidR="00201160" w:rsidRPr="004D3ABE">
        <w:rPr>
          <w:rFonts w:cs="Arial"/>
          <w:sz w:val="22"/>
          <w:szCs w:val="22"/>
          <w:lang w:eastAsia="en-GB"/>
        </w:rPr>
        <w:t xml:space="preserve"> </w:t>
      </w:r>
      <w:proofErr w:type="spellStart"/>
      <w:r w:rsidR="00201160" w:rsidRPr="004D3ABE">
        <w:rPr>
          <w:rFonts w:cs="Arial"/>
          <w:sz w:val="22"/>
          <w:szCs w:val="22"/>
          <w:lang w:eastAsia="en-GB"/>
        </w:rPr>
        <w:t>Dulaney</w:t>
      </w:r>
      <w:proofErr w:type="spellEnd"/>
      <w:r w:rsidR="00201160" w:rsidRPr="004D3ABE">
        <w:rPr>
          <w:rFonts w:cs="Arial"/>
          <w:sz w:val="22"/>
          <w:szCs w:val="22"/>
          <w:lang w:eastAsia="en-GB"/>
        </w:rPr>
        <w:t xml:space="preserve"> described the mobile application market as "hyperactive" with more than 200 vendors developing mobile application development platforms and millions of developers using these products and open-source tools to build mobile applications. In addition, the bounty of good, free mobile apps has set high expectations for what should be paid for.</w:t>
      </w:r>
    </w:p>
    <w:p w:rsidR="00201160" w:rsidRPr="004D3ABE" w:rsidRDefault="00201160" w:rsidP="00201160">
      <w:pPr>
        <w:autoSpaceDE w:val="0"/>
        <w:autoSpaceDN w:val="0"/>
        <w:adjustRightInd w:val="0"/>
        <w:jc w:val="left"/>
        <w:rPr>
          <w:rFonts w:cs="Arial"/>
          <w:sz w:val="22"/>
          <w:szCs w:val="22"/>
          <w:lang w:eastAsia="en-GB"/>
        </w:rPr>
      </w:pPr>
    </w:p>
    <w:p w:rsidR="00201160" w:rsidRPr="004D3ABE" w:rsidRDefault="00201160" w:rsidP="00201160">
      <w:pPr>
        <w:autoSpaceDE w:val="0"/>
        <w:autoSpaceDN w:val="0"/>
        <w:adjustRightInd w:val="0"/>
        <w:jc w:val="left"/>
        <w:rPr>
          <w:rFonts w:cs="Arial"/>
          <w:sz w:val="22"/>
          <w:szCs w:val="22"/>
          <w:lang w:eastAsia="en-GB"/>
        </w:rPr>
      </w:pPr>
      <w:r w:rsidRPr="004D3ABE">
        <w:rPr>
          <w:rFonts w:cs="Arial"/>
          <w:sz w:val="22"/>
          <w:szCs w:val="22"/>
          <w:lang w:eastAsia="en-GB"/>
        </w:rPr>
        <w:t xml:space="preserve">"There are so many applications that are free and that will never directly generate revenue. Gartner is forecasting that, by 2017, 94.5 </w:t>
      </w:r>
      <w:r w:rsidR="001376B0">
        <w:rPr>
          <w:rFonts w:cs="Arial"/>
          <w:sz w:val="22"/>
          <w:szCs w:val="22"/>
          <w:lang w:eastAsia="en-GB"/>
        </w:rPr>
        <w:t>per cent</w:t>
      </w:r>
      <w:r w:rsidRPr="004D3ABE">
        <w:rPr>
          <w:rFonts w:cs="Arial"/>
          <w:sz w:val="22"/>
          <w:szCs w:val="22"/>
          <w:lang w:eastAsia="en-GB"/>
        </w:rPr>
        <w:t xml:space="preserve"> of downloads will be for free apps," said </w:t>
      </w:r>
      <w:r w:rsidR="001376B0">
        <w:rPr>
          <w:rFonts w:cs="Arial"/>
          <w:sz w:val="22"/>
          <w:szCs w:val="22"/>
          <w:lang w:eastAsia="en-GB"/>
        </w:rPr>
        <w:t>Mr</w:t>
      </w:r>
      <w:r w:rsidRPr="004D3ABE">
        <w:rPr>
          <w:rFonts w:cs="Arial"/>
          <w:sz w:val="22"/>
          <w:szCs w:val="22"/>
          <w:lang w:eastAsia="en-GB"/>
        </w:rPr>
        <w:t xml:space="preserve"> </w:t>
      </w:r>
      <w:proofErr w:type="spellStart"/>
      <w:r w:rsidRPr="004D3ABE">
        <w:rPr>
          <w:rFonts w:cs="Arial"/>
          <w:sz w:val="22"/>
          <w:szCs w:val="22"/>
          <w:lang w:eastAsia="en-GB"/>
        </w:rPr>
        <w:t>Dulaney</w:t>
      </w:r>
      <w:proofErr w:type="spellEnd"/>
      <w:r w:rsidRPr="004D3ABE">
        <w:rPr>
          <w:rFonts w:cs="Arial"/>
          <w:sz w:val="22"/>
          <w:szCs w:val="22"/>
          <w:lang w:eastAsia="en-GB"/>
        </w:rPr>
        <w:t xml:space="preserve">. "Furthermore, of paid applications, about 90 </w:t>
      </w:r>
      <w:r w:rsidR="001376B0">
        <w:rPr>
          <w:rFonts w:cs="Arial"/>
          <w:sz w:val="22"/>
          <w:szCs w:val="22"/>
          <w:lang w:eastAsia="en-GB"/>
        </w:rPr>
        <w:t>per cent</w:t>
      </w:r>
      <w:r w:rsidRPr="004D3ABE">
        <w:rPr>
          <w:rFonts w:cs="Arial"/>
          <w:sz w:val="22"/>
          <w:szCs w:val="22"/>
          <w:lang w:eastAsia="en-GB"/>
        </w:rPr>
        <w:t xml:space="preserve"> are downloaded less than 500 times per day and make less than $1,250 a day. This is only going to get worse in the future when there will be even greater competition, especially in successful markets."</w:t>
      </w:r>
    </w:p>
    <w:p w:rsidR="00201160" w:rsidRPr="004D3ABE" w:rsidRDefault="00201160" w:rsidP="00201160">
      <w:pPr>
        <w:autoSpaceDE w:val="0"/>
        <w:autoSpaceDN w:val="0"/>
        <w:adjustRightInd w:val="0"/>
        <w:jc w:val="left"/>
        <w:rPr>
          <w:rFonts w:cs="Arial"/>
          <w:sz w:val="22"/>
          <w:szCs w:val="22"/>
          <w:lang w:eastAsia="en-GB"/>
        </w:rPr>
      </w:pPr>
    </w:p>
    <w:p w:rsidR="00201160" w:rsidRPr="004D3ABE" w:rsidRDefault="00201160" w:rsidP="00201160">
      <w:pPr>
        <w:autoSpaceDE w:val="0"/>
        <w:autoSpaceDN w:val="0"/>
        <w:adjustRightInd w:val="0"/>
        <w:jc w:val="left"/>
        <w:rPr>
          <w:rFonts w:cs="Arial"/>
          <w:sz w:val="22"/>
          <w:szCs w:val="22"/>
          <w:lang w:eastAsia="en-GB"/>
        </w:rPr>
      </w:pPr>
      <w:r w:rsidRPr="004D3ABE">
        <w:rPr>
          <w:rFonts w:cs="Arial"/>
          <w:sz w:val="22"/>
          <w:szCs w:val="22"/>
          <w:lang w:eastAsia="en-GB"/>
        </w:rPr>
        <w:t>Gartner outlined two additional key predictions around mobility:</w:t>
      </w:r>
    </w:p>
    <w:p w:rsidR="00201160" w:rsidRPr="004D3ABE" w:rsidRDefault="00201160" w:rsidP="00201160">
      <w:pPr>
        <w:autoSpaceDE w:val="0"/>
        <w:autoSpaceDN w:val="0"/>
        <w:adjustRightInd w:val="0"/>
        <w:jc w:val="left"/>
        <w:rPr>
          <w:rFonts w:cs="Arial"/>
          <w:sz w:val="22"/>
          <w:szCs w:val="22"/>
          <w:lang w:eastAsia="en-GB"/>
        </w:rPr>
      </w:pPr>
    </w:p>
    <w:p w:rsidR="00201160" w:rsidRPr="004D3ABE" w:rsidRDefault="00201160" w:rsidP="00201160">
      <w:pPr>
        <w:autoSpaceDE w:val="0"/>
        <w:autoSpaceDN w:val="0"/>
        <w:adjustRightInd w:val="0"/>
        <w:jc w:val="left"/>
        <w:rPr>
          <w:rFonts w:cs="Arial"/>
          <w:sz w:val="22"/>
          <w:szCs w:val="22"/>
          <w:lang w:eastAsia="en-GB"/>
        </w:rPr>
      </w:pPr>
      <w:r w:rsidRPr="004D3ABE">
        <w:rPr>
          <w:rFonts w:cs="Arial"/>
          <w:b/>
          <w:sz w:val="22"/>
          <w:szCs w:val="22"/>
          <w:lang w:eastAsia="en-GB"/>
        </w:rPr>
        <w:t xml:space="preserve">By 2016, 20 </w:t>
      </w:r>
      <w:r w:rsidR="001376B0">
        <w:rPr>
          <w:rFonts w:cs="Arial"/>
          <w:b/>
          <w:sz w:val="22"/>
          <w:szCs w:val="22"/>
          <w:lang w:eastAsia="en-GB"/>
        </w:rPr>
        <w:t>per cent</w:t>
      </w:r>
      <w:r w:rsidRPr="004D3ABE">
        <w:rPr>
          <w:rFonts w:cs="Arial"/>
          <w:b/>
          <w:sz w:val="22"/>
          <w:szCs w:val="22"/>
          <w:lang w:eastAsia="en-GB"/>
        </w:rPr>
        <w:t xml:space="preserve"> of </w:t>
      </w:r>
      <w:proofErr w:type="gramStart"/>
      <w:r w:rsidRPr="004D3ABE">
        <w:rPr>
          <w:rFonts w:cs="Arial"/>
          <w:b/>
          <w:sz w:val="22"/>
          <w:szCs w:val="22"/>
          <w:lang w:eastAsia="en-GB"/>
        </w:rPr>
        <w:t>enterprise bring</w:t>
      </w:r>
      <w:proofErr w:type="gramEnd"/>
      <w:r w:rsidRPr="004D3ABE">
        <w:rPr>
          <w:rFonts w:cs="Arial"/>
          <w:b/>
          <w:sz w:val="22"/>
          <w:szCs w:val="22"/>
          <w:lang w:eastAsia="en-GB"/>
        </w:rPr>
        <w:t xml:space="preserve"> your own device (BYOD) program</w:t>
      </w:r>
      <w:r w:rsidR="00D67CEF">
        <w:rPr>
          <w:rFonts w:cs="Arial"/>
          <w:b/>
          <w:sz w:val="22"/>
          <w:szCs w:val="22"/>
          <w:lang w:eastAsia="en-GB"/>
        </w:rPr>
        <w:t>me</w:t>
      </w:r>
      <w:r w:rsidRPr="004D3ABE">
        <w:rPr>
          <w:rFonts w:cs="Arial"/>
          <w:b/>
          <w:sz w:val="22"/>
          <w:szCs w:val="22"/>
          <w:lang w:eastAsia="en-GB"/>
        </w:rPr>
        <w:t>s will fail due to enterprise deployment of mobile device management (MDM) measures that are too restrictive</w:t>
      </w:r>
      <w:r w:rsidRPr="004D3ABE">
        <w:rPr>
          <w:rFonts w:cs="Arial"/>
          <w:sz w:val="22"/>
          <w:szCs w:val="22"/>
          <w:lang w:eastAsia="en-GB"/>
        </w:rPr>
        <w:t>.</w:t>
      </w:r>
    </w:p>
    <w:p w:rsidR="00201160" w:rsidRPr="004D3ABE" w:rsidRDefault="00201160" w:rsidP="00201160">
      <w:pPr>
        <w:autoSpaceDE w:val="0"/>
        <w:autoSpaceDN w:val="0"/>
        <w:adjustRightInd w:val="0"/>
        <w:jc w:val="left"/>
        <w:rPr>
          <w:rFonts w:cs="Arial"/>
          <w:sz w:val="22"/>
          <w:szCs w:val="22"/>
          <w:lang w:eastAsia="en-GB"/>
        </w:rPr>
      </w:pPr>
      <w:r w:rsidRPr="004D3ABE">
        <w:rPr>
          <w:rFonts w:cs="Arial"/>
          <w:sz w:val="22"/>
          <w:szCs w:val="22"/>
          <w:lang w:eastAsia="en-GB"/>
        </w:rPr>
        <w:t>"Whether via formal BYOD program</w:t>
      </w:r>
      <w:r w:rsidR="00D67CEF">
        <w:rPr>
          <w:rFonts w:cs="Arial"/>
          <w:sz w:val="22"/>
          <w:szCs w:val="22"/>
          <w:lang w:eastAsia="en-GB"/>
        </w:rPr>
        <w:t>me</w:t>
      </w:r>
      <w:r w:rsidRPr="004D3ABE">
        <w:rPr>
          <w:rFonts w:cs="Arial"/>
          <w:sz w:val="22"/>
          <w:szCs w:val="22"/>
          <w:lang w:eastAsia="en-GB"/>
        </w:rPr>
        <w:t xml:space="preserve">s, or just via devices coming in the back door and being configured to access corporate systems, the use of consumer technologies in the work environment presents a threat to IT control of endpoint computing resources," said </w:t>
      </w:r>
      <w:r w:rsidR="001376B0">
        <w:rPr>
          <w:rFonts w:cs="Arial"/>
          <w:sz w:val="22"/>
          <w:szCs w:val="22"/>
          <w:lang w:eastAsia="en-GB"/>
        </w:rPr>
        <w:t>Mr</w:t>
      </w:r>
      <w:r w:rsidRPr="004D3ABE">
        <w:rPr>
          <w:rFonts w:cs="Arial"/>
          <w:sz w:val="22"/>
          <w:szCs w:val="22"/>
          <w:lang w:eastAsia="en-GB"/>
        </w:rPr>
        <w:t xml:space="preserve"> </w:t>
      </w:r>
      <w:proofErr w:type="spellStart"/>
      <w:r w:rsidRPr="004D3ABE">
        <w:rPr>
          <w:rFonts w:cs="Arial"/>
          <w:sz w:val="22"/>
          <w:szCs w:val="22"/>
          <w:lang w:eastAsia="en-GB"/>
        </w:rPr>
        <w:t>Dulaney</w:t>
      </w:r>
      <w:proofErr w:type="spellEnd"/>
      <w:r w:rsidRPr="004D3ABE">
        <w:rPr>
          <w:rFonts w:cs="Arial"/>
          <w:sz w:val="22"/>
          <w:szCs w:val="22"/>
          <w:lang w:eastAsia="en-GB"/>
        </w:rPr>
        <w:t>. "Given the control that IT has exercised over personal computers by developing and deploying images to company-managed PCs, many IT organi</w:t>
      </w:r>
      <w:r w:rsidR="001376B0">
        <w:rPr>
          <w:rFonts w:cs="Arial"/>
          <w:sz w:val="22"/>
          <w:szCs w:val="22"/>
          <w:lang w:eastAsia="en-GB"/>
        </w:rPr>
        <w:t>s</w:t>
      </w:r>
      <w:r w:rsidRPr="004D3ABE">
        <w:rPr>
          <w:rFonts w:cs="Arial"/>
          <w:sz w:val="22"/>
          <w:szCs w:val="22"/>
          <w:lang w:eastAsia="en-GB"/>
        </w:rPr>
        <w:t>ations will implement strong controls for mobile devices."</w:t>
      </w:r>
    </w:p>
    <w:p w:rsidR="00201160" w:rsidRPr="004D3ABE" w:rsidRDefault="00201160" w:rsidP="00201160">
      <w:pPr>
        <w:autoSpaceDE w:val="0"/>
        <w:autoSpaceDN w:val="0"/>
        <w:adjustRightInd w:val="0"/>
        <w:jc w:val="left"/>
        <w:rPr>
          <w:rFonts w:cs="Arial"/>
          <w:sz w:val="22"/>
          <w:szCs w:val="22"/>
          <w:lang w:eastAsia="en-GB"/>
        </w:rPr>
      </w:pPr>
    </w:p>
    <w:p w:rsidR="00201160" w:rsidRPr="004D3ABE" w:rsidRDefault="00201160" w:rsidP="00201160">
      <w:pPr>
        <w:autoSpaceDE w:val="0"/>
        <w:autoSpaceDN w:val="0"/>
        <w:adjustRightInd w:val="0"/>
        <w:jc w:val="left"/>
        <w:rPr>
          <w:rFonts w:cs="Arial"/>
          <w:sz w:val="22"/>
          <w:szCs w:val="22"/>
          <w:lang w:eastAsia="en-GB"/>
        </w:rPr>
      </w:pPr>
      <w:r w:rsidRPr="004D3ABE">
        <w:rPr>
          <w:rFonts w:cs="Arial"/>
          <w:sz w:val="22"/>
          <w:szCs w:val="22"/>
          <w:lang w:eastAsia="en-GB"/>
        </w:rPr>
        <w:t>Many IT organi</w:t>
      </w:r>
      <w:r w:rsidR="001376B0">
        <w:rPr>
          <w:rFonts w:cs="Arial"/>
          <w:sz w:val="22"/>
          <w:szCs w:val="22"/>
          <w:lang w:eastAsia="en-GB"/>
        </w:rPr>
        <w:t>s</w:t>
      </w:r>
      <w:r w:rsidRPr="004D3ABE">
        <w:rPr>
          <w:rFonts w:cs="Arial"/>
          <w:sz w:val="22"/>
          <w:szCs w:val="22"/>
          <w:lang w:eastAsia="en-GB"/>
        </w:rPr>
        <w:t>ations are already rushing to deploy MDM solutions to address BYOD because of the rapid increase in the use of personal computing devices in the workplace. However, as BYOD program</w:t>
      </w:r>
      <w:r w:rsidR="00D67CEF">
        <w:rPr>
          <w:rFonts w:cs="Arial"/>
          <w:sz w:val="22"/>
          <w:szCs w:val="22"/>
          <w:lang w:eastAsia="en-GB"/>
        </w:rPr>
        <w:t>me</w:t>
      </w:r>
      <w:r w:rsidRPr="004D3ABE">
        <w:rPr>
          <w:rFonts w:cs="Arial"/>
          <w:sz w:val="22"/>
          <w:szCs w:val="22"/>
          <w:lang w:eastAsia="en-GB"/>
        </w:rPr>
        <w:t>s proliferate, employees are becoming increasingly aware of the ability for IT organi</w:t>
      </w:r>
      <w:r w:rsidR="001376B0">
        <w:rPr>
          <w:rFonts w:cs="Arial"/>
          <w:sz w:val="22"/>
          <w:szCs w:val="22"/>
          <w:lang w:eastAsia="en-GB"/>
        </w:rPr>
        <w:t>s</w:t>
      </w:r>
      <w:r w:rsidRPr="004D3ABE">
        <w:rPr>
          <w:rFonts w:cs="Arial"/>
          <w:sz w:val="22"/>
          <w:szCs w:val="22"/>
          <w:lang w:eastAsia="en-GB"/>
        </w:rPr>
        <w:t xml:space="preserve">ations to </w:t>
      </w:r>
      <w:r w:rsidRPr="004D3ABE">
        <w:rPr>
          <w:rFonts w:cs="Arial"/>
          <w:sz w:val="22"/>
          <w:szCs w:val="22"/>
          <w:lang w:eastAsia="en-GB"/>
        </w:rPr>
        <w:lastRenderedPageBreak/>
        <w:t>access their personal information. As a result, employees are becoming sensitive to giving IT organi</w:t>
      </w:r>
      <w:r w:rsidR="001376B0">
        <w:rPr>
          <w:rFonts w:cs="Arial"/>
          <w:sz w:val="22"/>
          <w:szCs w:val="22"/>
          <w:lang w:eastAsia="en-GB"/>
        </w:rPr>
        <w:t>s</w:t>
      </w:r>
      <w:r w:rsidRPr="004D3ABE">
        <w:rPr>
          <w:rFonts w:cs="Arial"/>
          <w:sz w:val="22"/>
          <w:szCs w:val="22"/>
          <w:lang w:eastAsia="en-GB"/>
        </w:rPr>
        <w:t>ations access to personal devices, so they are demanding solutions that isolate personal content from business content and restrict the ability of the IT organi</w:t>
      </w:r>
      <w:r w:rsidR="001376B0">
        <w:rPr>
          <w:rFonts w:cs="Arial"/>
          <w:sz w:val="22"/>
          <w:szCs w:val="22"/>
          <w:lang w:eastAsia="en-GB"/>
        </w:rPr>
        <w:t>s</w:t>
      </w:r>
      <w:r w:rsidRPr="004D3ABE">
        <w:rPr>
          <w:rFonts w:cs="Arial"/>
          <w:sz w:val="22"/>
          <w:szCs w:val="22"/>
          <w:lang w:eastAsia="en-GB"/>
        </w:rPr>
        <w:t>ation to access or change personal content and applications.</w:t>
      </w:r>
    </w:p>
    <w:p w:rsidR="00201160" w:rsidRPr="004D3ABE" w:rsidRDefault="00201160" w:rsidP="00201160">
      <w:pPr>
        <w:autoSpaceDE w:val="0"/>
        <w:autoSpaceDN w:val="0"/>
        <w:adjustRightInd w:val="0"/>
        <w:jc w:val="left"/>
        <w:rPr>
          <w:rFonts w:cs="Arial"/>
          <w:sz w:val="22"/>
          <w:szCs w:val="22"/>
          <w:lang w:eastAsia="en-GB"/>
        </w:rPr>
      </w:pPr>
    </w:p>
    <w:p w:rsidR="00201160" w:rsidRPr="004D3ABE" w:rsidRDefault="00201160" w:rsidP="00201160">
      <w:pPr>
        <w:autoSpaceDE w:val="0"/>
        <w:autoSpaceDN w:val="0"/>
        <w:adjustRightInd w:val="0"/>
        <w:jc w:val="left"/>
        <w:rPr>
          <w:rFonts w:cs="Arial"/>
          <w:b/>
          <w:sz w:val="22"/>
          <w:szCs w:val="22"/>
          <w:lang w:eastAsia="en-GB"/>
        </w:rPr>
      </w:pPr>
      <w:r w:rsidRPr="004D3ABE">
        <w:rPr>
          <w:rFonts w:cs="Arial"/>
          <w:b/>
          <w:sz w:val="22"/>
          <w:szCs w:val="22"/>
          <w:lang w:eastAsia="en-GB"/>
        </w:rPr>
        <w:t xml:space="preserve">By 2017, the browser on mobile endpoint devices will be used as a sophisticated application delivery platform, with 50 </w:t>
      </w:r>
      <w:r w:rsidR="001376B0">
        <w:rPr>
          <w:rFonts w:cs="Arial"/>
          <w:b/>
          <w:sz w:val="22"/>
          <w:szCs w:val="22"/>
          <w:lang w:eastAsia="en-GB"/>
        </w:rPr>
        <w:t>per cent</w:t>
      </w:r>
      <w:r w:rsidRPr="004D3ABE">
        <w:rPr>
          <w:rFonts w:cs="Arial"/>
          <w:b/>
          <w:sz w:val="22"/>
          <w:szCs w:val="22"/>
          <w:lang w:eastAsia="en-GB"/>
        </w:rPr>
        <w:t xml:space="preserve"> of new </w:t>
      </w:r>
      <w:r w:rsidR="00D67CEF">
        <w:rPr>
          <w:rFonts w:cs="Arial"/>
          <w:b/>
          <w:sz w:val="22"/>
          <w:szCs w:val="22"/>
          <w:lang w:eastAsia="en-GB"/>
        </w:rPr>
        <w:t>w</w:t>
      </w:r>
      <w:r w:rsidRPr="004D3ABE">
        <w:rPr>
          <w:rFonts w:cs="Arial"/>
          <w:b/>
          <w:sz w:val="22"/>
          <w:szCs w:val="22"/>
          <w:lang w:eastAsia="en-GB"/>
        </w:rPr>
        <w:t>eb apps involving complex client-side JavaScript.</w:t>
      </w:r>
    </w:p>
    <w:p w:rsidR="00201160" w:rsidRPr="004D3ABE" w:rsidRDefault="00201160" w:rsidP="00201160">
      <w:pPr>
        <w:autoSpaceDE w:val="0"/>
        <w:autoSpaceDN w:val="0"/>
        <w:adjustRightInd w:val="0"/>
        <w:jc w:val="left"/>
        <w:rPr>
          <w:rFonts w:cs="Arial"/>
          <w:sz w:val="22"/>
          <w:szCs w:val="22"/>
          <w:lang w:eastAsia="en-GB"/>
        </w:rPr>
      </w:pPr>
      <w:r w:rsidRPr="004D3ABE">
        <w:rPr>
          <w:rFonts w:cs="Arial"/>
          <w:sz w:val="22"/>
          <w:szCs w:val="22"/>
          <w:lang w:eastAsia="en-GB"/>
        </w:rPr>
        <w:t>The mobile browser is evolving from a thin rendering engine to a sophisticated application delivery platform running complex JavaScript applications. HTML5 will be the best option for a widely available, platform-neutral application delivery technology that is able to deliver sophisticated applications with a good-quality user experience. However, issues such as performance, fragmentation and immaturity will challenge developers for several years. Developers should be aware of vendors trying to lock them in</w:t>
      </w:r>
      <w:r>
        <w:rPr>
          <w:rFonts w:cs="Arial"/>
          <w:sz w:val="22"/>
          <w:szCs w:val="22"/>
          <w:lang w:eastAsia="en-GB"/>
        </w:rPr>
        <w:t xml:space="preserve"> </w:t>
      </w:r>
      <w:r w:rsidRPr="004D3ABE">
        <w:rPr>
          <w:rFonts w:cs="Arial"/>
          <w:sz w:val="22"/>
          <w:szCs w:val="22"/>
          <w:lang w:eastAsia="en-GB"/>
        </w:rPr>
        <w:t>to platform-specific browser features.</w:t>
      </w:r>
    </w:p>
    <w:p w:rsidR="00201160" w:rsidRPr="004D3ABE" w:rsidRDefault="00201160" w:rsidP="00201160">
      <w:pPr>
        <w:autoSpaceDE w:val="0"/>
        <w:autoSpaceDN w:val="0"/>
        <w:adjustRightInd w:val="0"/>
        <w:jc w:val="left"/>
        <w:rPr>
          <w:rFonts w:cs="Arial"/>
          <w:sz w:val="22"/>
          <w:szCs w:val="22"/>
          <w:lang w:eastAsia="en-GB"/>
        </w:rPr>
      </w:pPr>
    </w:p>
    <w:p w:rsidR="00201160" w:rsidRPr="004D3ABE" w:rsidRDefault="00201160" w:rsidP="00201160">
      <w:pPr>
        <w:autoSpaceDE w:val="0"/>
        <w:autoSpaceDN w:val="0"/>
        <w:adjustRightInd w:val="0"/>
        <w:jc w:val="left"/>
        <w:rPr>
          <w:rFonts w:cs="Arial"/>
          <w:sz w:val="22"/>
          <w:szCs w:val="22"/>
          <w:lang w:eastAsia="en-GB"/>
        </w:rPr>
      </w:pPr>
      <w:r w:rsidRPr="004D3ABE">
        <w:rPr>
          <w:rFonts w:cs="Arial"/>
          <w:sz w:val="22"/>
          <w:szCs w:val="22"/>
          <w:lang w:eastAsia="en-GB"/>
        </w:rPr>
        <w:t>"At least three platforms (Android, iOS and Windows) will gain significant market share in the smartphone, tablet and PC space, requiring many organi</w:t>
      </w:r>
      <w:r w:rsidR="001376B0">
        <w:rPr>
          <w:rFonts w:cs="Arial"/>
          <w:sz w:val="22"/>
          <w:szCs w:val="22"/>
          <w:lang w:eastAsia="en-GB"/>
        </w:rPr>
        <w:t>s</w:t>
      </w:r>
      <w:r w:rsidRPr="004D3ABE">
        <w:rPr>
          <w:rFonts w:cs="Arial"/>
          <w:sz w:val="22"/>
          <w:szCs w:val="22"/>
          <w:lang w:eastAsia="en-GB"/>
        </w:rPr>
        <w:t xml:space="preserve">ations to support multiple platforms for both consumer- and employee-facing applications," said </w:t>
      </w:r>
      <w:r w:rsidR="001376B0">
        <w:rPr>
          <w:rFonts w:cs="Arial"/>
          <w:sz w:val="22"/>
          <w:szCs w:val="22"/>
          <w:lang w:eastAsia="en-GB"/>
        </w:rPr>
        <w:t>Mr</w:t>
      </w:r>
      <w:r w:rsidRPr="004D3ABE">
        <w:rPr>
          <w:rFonts w:cs="Arial"/>
          <w:sz w:val="22"/>
          <w:szCs w:val="22"/>
          <w:lang w:eastAsia="en-GB"/>
        </w:rPr>
        <w:t xml:space="preserve"> </w:t>
      </w:r>
      <w:proofErr w:type="spellStart"/>
      <w:r w:rsidRPr="004D3ABE">
        <w:rPr>
          <w:rFonts w:cs="Arial"/>
          <w:sz w:val="22"/>
          <w:szCs w:val="22"/>
          <w:lang w:eastAsia="en-GB"/>
        </w:rPr>
        <w:t>Dulaney</w:t>
      </w:r>
      <w:proofErr w:type="spellEnd"/>
      <w:r w:rsidRPr="004D3ABE">
        <w:rPr>
          <w:rFonts w:cs="Arial"/>
          <w:sz w:val="22"/>
          <w:szCs w:val="22"/>
          <w:lang w:eastAsia="en-GB"/>
        </w:rPr>
        <w:t>. "Although more than 100 'platform independent' development tools exist, most involve technical or commercial compromises, such as lock-in to relatively niche technologies and small vendors. This will drive increasing interest in HTML5 as a somewhat-standardi</w:t>
      </w:r>
      <w:r w:rsidR="001376B0">
        <w:rPr>
          <w:rFonts w:cs="Arial"/>
          <w:sz w:val="22"/>
          <w:szCs w:val="22"/>
          <w:lang w:eastAsia="en-GB"/>
        </w:rPr>
        <w:t>s</w:t>
      </w:r>
      <w:r w:rsidRPr="004D3ABE">
        <w:rPr>
          <w:rFonts w:cs="Arial"/>
          <w:sz w:val="22"/>
          <w:szCs w:val="22"/>
          <w:lang w:eastAsia="en-GB"/>
        </w:rPr>
        <w:t>ed, widely available, platform-neutral delivery technology."</w:t>
      </w:r>
    </w:p>
    <w:p w:rsidR="00201160" w:rsidRPr="004D3ABE" w:rsidRDefault="00201160" w:rsidP="00201160">
      <w:pPr>
        <w:autoSpaceDE w:val="0"/>
        <w:autoSpaceDN w:val="0"/>
        <w:adjustRightInd w:val="0"/>
        <w:jc w:val="left"/>
        <w:rPr>
          <w:rFonts w:cs="Arial"/>
          <w:sz w:val="22"/>
          <w:szCs w:val="22"/>
          <w:lang w:eastAsia="en-GB"/>
        </w:rPr>
      </w:pPr>
    </w:p>
    <w:p w:rsidR="00201160" w:rsidRPr="004D3ABE" w:rsidRDefault="00201160" w:rsidP="00201160">
      <w:pPr>
        <w:pStyle w:val="NormalWeb"/>
        <w:spacing w:before="0" w:beforeAutospacing="0" w:after="0" w:afterAutospacing="0"/>
        <w:rPr>
          <w:rFonts w:ascii="Arial" w:hAnsi="Arial" w:cs="Arial"/>
          <w:color w:val="000000"/>
          <w:sz w:val="22"/>
          <w:szCs w:val="22"/>
        </w:rPr>
      </w:pPr>
      <w:r w:rsidRPr="004D3ABE">
        <w:rPr>
          <w:rFonts w:ascii="Arial" w:hAnsi="Arial" w:cs="Arial"/>
          <w:sz w:val="22"/>
          <w:szCs w:val="22"/>
        </w:rPr>
        <w:t>More detailed analysis is available in the report "</w:t>
      </w:r>
      <w:r w:rsidRPr="004D3ABE">
        <w:rPr>
          <w:rFonts w:ascii="Arial" w:hAnsi="Arial" w:cs="Arial"/>
          <w:sz w:val="22"/>
          <w:szCs w:val="22"/>
          <w:lang w:eastAsia="en-GB"/>
        </w:rPr>
        <w:t>Predicts 2014: Mobile and Wireless</w:t>
      </w:r>
      <w:r w:rsidRPr="004D3ABE">
        <w:rPr>
          <w:rFonts w:ascii="Arial" w:hAnsi="Arial" w:cs="Arial"/>
          <w:sz w:val="22"/>
          <w:szCs w:val="22"/>
        </w:rPr>
        <w:t>." The report is available on Gartner's web</w:t>
      </w:r>
      <w:r w:rsidR="00D67CEF">
        <w:rPr>
          <w:rFonts w:ascii="Arial" w:hAnsi="Arial" w:cs="Arial"/>
          <w:sz w:val="22"/>
          <w:szCs w:val="22"/>
        </w:rPr>
        <w:t xml:space="preserve"> </w:t>
      </w:r>
      <w:r w:rsidRPr="004D3ABE">
        <w:rPr>
          <w:rFonts w:ascii="Arial" w:hAnsi="Arial" w:cs="Arial"/>
          <w:sz w:val="22"/>
          <w:szCs w:val="22"/>
        </w:rPr>
        <w:t xml:space="preserve">site at </w:t>
      </w:r>
      <w:hyperlink r:id="rId11" w:history="1">
        <w:r w:rsidRPr="004D3ABE">
          <w:rPr>
            <w:rStyle w:val="Hyperlink"/>
            <w:rFonts w:ascii="Arial" w:hAnsi="Arial" w:cs="Arial"/>
            <w:sz w:val="22"/>
            <w:szCs w:val="22"/>
          </w:rPr>
          <w:t>http://www.gartner.com/resId=2620815</w:t>
        </w:r>
      </w:hyperlink>
      <w:r w:rsidRPr="004D3ABE">
        <w:rPr>
          <w:rFonts w:ascii="Arial" w:hAnsi="Arial" w:cs="Arial"/>
          <w:color w:val="000000"/>
          <w:sz w:val="22"/>
          <w:szCs w:val="22"/>
        </w:rPr>
        <w:t>.</w:t>
      </w:r>
    </w:p>
    <w:p w:rsidR="00201160" w:rsidRPr="004D3ABE" w:rsidRDefault="00201160" w:rsidP="00201160">
      <w:pPr>
        <w:pStyle w:val="NormalWeb"/>
        <w:spacing w:before="0" w:beforeAutospacing="0" w:after="0" w:afterAutospacing="0"/>
        <w:rPr>
          <w:rFonts w:ascii="Arial" w:hAnsi="Arial" w:cs="Arial"/>
          <w:color w:val="000000"/>
          <w:sz w:val="22"/>
          <w:szCs w:val="22"/>
        </w:rPr>
      </w:pPr>
    </w:p>
    <w:p w:rsidR="00201160" w:rsidRPr="004D3ABE" w:rsidRDefault="00201160" w:rsidP="00201160">
      <w:pPr>
        <w:jc w:val="left"/>
        <w:rPr>
          <w:rFonts w:cs="Arial"/>
          <w:bCs/>
          <w:sz w:val="22"/>
          <w:szCs w:val="22"/>
        </w:rPr>
      </w:pPr>
      <w:r w:rsidRPr="004D3ABE">
        <w:rPr>
          <w:rFonts w:cs="Arial"/>
          <w:sz w:val="22"/>
          <w:szCs w:val="22"/>
        </w:rPr>
        <w:t xml:space="preserve">Gartner's Special Report "Predicts 2014" features 67 reports </w:t>
      </w:r>
      <w:r w:rsidRPr="004D3ABE">
        <w:rPr>
          <w:rStyle w:val="annotate5"/>
          <w:rFonts w:cs="Arial"/>
          <w:sz w:val="22"/>
          <w:szCs w:val="22"/>
        </w:rPr>
        <w:t xml:space="preserve">arming IT leaders with insights and actions to begin exploring the Digital Industrial Revolution now. </w:t>
      </w:r>
      <w:r w:rsidRPr="004D3ABE">
        <w:rPr>
          <w:rFonts w:cs="Arial"/>
          <w:bCs/>
          <w:sz w:val="22"/>
          <w:szCs w:val="22"/>
        </w:rPr>
        <w:t xml:space="preserve">The special report can be viewed at </w:t>
      </w:r>
      <w:hyperlink r:id="rId12" w:history="1">
        <w:r w:rsidRPr="004D3ABE">
          <w:rPr>
            <w:rStyle w:val="Hyperlink"/>
            <w:rFonts w:cs="Arial"/>
            <w:bCs/>
            <w:sz w:val="22"/>
            <w:szCs w:val="22"/>
          </w:rPr>
          <w:t>http://www.gartner.com/technology/research/predicts/</w:t>
        </w:r>
      </w:hyperlink>
      <w:r w:rsidRPr="004D3ABE">
        <w:rPr>
          <w:rFonts w:cs="Arial"/>
          <w:bCs/>
          <w:color w:val="000000"/>
          <w:sz w:val="22"/>
          <w:szCs w:val="22"/>
        </w:rPr>
        <w:t xml:space="preserve"> </w:t>
      </w:r>
      <w:r w:rsidRPr="004D3ABE">
        <w:rPr>
          <w:rFonts w:cs="Arial"/>
          <w:bCs/>
          <w:sz w:val="22"/>
          <w:szCs w:val="22"/>
        </w:rPr>
        <w:t xml:space="preserve">and includes links to reports and video commentary that examine the impact of big data on </w:t>
      </w:r>
      <w:r w:rsidR="00D67CEF">
        <w:rPr>
          <w:rFonts w:cs="Arial"/>
          <w:bCs/>
          <w:sz w:val="22"/>
          <w:szCs w:val="22"/>
        </w:rPr>
        <w:t>organisations</w:t>
      </w:r>
      <w:r w:rsidRPr="004D3ABE">
        <w:rPr>
          <w:rFonts w:cs="Arial"/>
          <w:bCs/>
          <w:sz w:val="22"/>
          <w:szCs w:val="22"/>
        </w:rPr>
        <w:t>.</w:t>
      </w:r>
    </w:p>
    <w:p w:rsidR="00201160" w:rsidRPr="004D3ABE" w:rsidRDefault="00201160" w:rsidP="00201160">
      <w:pPr>
        <w:rPr>
          <w:rFonts w:cs="Arial"/>
          <w:bCs/>
        </w:rPr>
      </w:pPr>
    </w:p>
    <w:p w:rsidR="00201160" w:rsidRPr="004D3ABE" w:rsidRDefault="00201160" w:rsidP="00201160">
      <w:pPr>
        <w:jc w:val="left"/>
        <w:rPr>
          <w:color w:val="0000FF"/>
          <w:sz w:val="22"/>
          <w:szCs w:val="22"/>
          <w:u w:val="single"/>
        </w:rPr>
      </w:pPr>
      <w:r w:rsidRPr="004D3ABE">
        <w:rPr>
          <w:rFonts w:cs="Arial"/>
          <w:sz w:val="22"/>
          <w:szCs w:val="22"/>
        </w:rPr>
        <w:t xml:space="preserve">Gartner analysts will provide additional analysis on these predictions during the Gartner webinar, "Gartner Predicts a Disruptive IT Future" on </w:t>
      </w:r>
      <w:r w:rsidR="001376B0" w:rsidRPr="004D3ABE">
        <w:rPr>
          <w:rFonts w:cs="Arial"/>
          <w:sz w:val="22"/>
          <w:szCs w:val="22"/>
        </w:rPr>
        <w:t>29</w:t>
      </w:r>
      <w:r w:rsidR="001376B0">
        <w:rPr>
          <w:rFonts w:cs="Arial"/>
          <w:sz w:val="22"/>
          <w:szCs w:val="22"/>
        </w:rPr>
        <w:t xml:space="preserve"> </w:t>
      </w:r>
      <w:r w:rsidRPr="004D3ABE">
        <w:rPr>
          <w:rFonts w:cs="Arial"/>
          <w:sz w:val="22"/>
          <w:szCs w:val="22"/>
        </w:rPr>
        <w:t xml:space="preserve">January at </w:t>
      </w:r>
      <w:r w:rsidR="001376B0">
        <w:rPr>
          <w:rFonts w:cs="Arial"/>
          <w:sz w:val="22"/>
          <w:szCs w:val="22"/>
        </w:rPr>
        <w:t>1 pm and 4 pm GMT</w:t>
      </w:r>
      <w:r w:rsidRPr="004D3ABE">
        <w:rPr>
          <w:rFonts w:cs="Arial"/>
          <w:sz w:val="22"/>
          <w:szCs w:val="22"/>
        </w:rPr>
        <w:t xml:space="preserve">. To register for this complimentary webinar, please visit </w:t>
      </w:r>
      <w:hyperlink r:id="rId13" w:history="1">
        <w:r w:rsidRPr="004D3ABE">
          <w:rPr>
            <w:rStyle w:val="Hyperlink"/>
            <w:sz w:val="22"/>
            <w:szCs w:val="22"/>
          </w:rPr>
          <w:t>http://my.gartner.com/webinardetail/resId=2628928?srcId=1-2994690285</w:t>
        </w:r>
      </w:hyperlink>
      <w:r w:rsidRPr="004D3ABE">
        <w:rPr>
          <w:color w:val="0000FF"/>
          <w:sz w:val="22"/>
          <w:szCs w:val="22"/>
          <w:u w:val="single"/>
        </w:rPr>
        <w:t>.</w:t>
      </w:r>
    </w:p>
    <w:p w:rsidR="00207006" w:rsidRPr="000C78B4" w:rsidRDefault="00207006" w:rsidP="00207006">
      <w:pPr>
        <w:pStyle w:val="NormalWeb"/>
        <w:spacing w:before="0" w:beforeAutospacing="0" w:after="0" w:afterAutospacing="0"/>
        <w:rPr>
          <w:rFonts w:ascii="Arial" w:hAnsi="Arial" w:cs="Arial"/>
          <w:color w:val="000000"/>
          <w:sz w:val="22"/>
          <w:szCs w:val="22"/>
        </w:rPr>
      </w:pPr>
    </w:p>
    <w:p w:rsidR="002A139E" w:rsidRPr="00706F33" w:rsidRDefault="002A139E" w:rsidP="002A139E">
      <w:pPr>
        <w:pStyle w:val="BodyText"/>
        <w:widowControl/>
        <w:spacing w:after="0" w:line="240" w:lineRule="auto"/>
        <w:rPr>
          <w:b/>
          <w:color w:val="000000"/>
        </w:rPr>
      </w:pPr>
      <w:r w:rsidRPr="00706F33">
        <w:rPr>
          <w:b/>
          <w:color w:val="000000"/>
        </w:rPr>
        <w:t>About Gartner</w:t>
      </w:r>
    </w:p>
    <w:p w:rsidR="002A139E" w:rsidRPr="00710ACB" w:rsidRDefault="002A139E" w:rsidP="002A139E">
      <w:pPr>
        <w:jc w:val="left"/>
        <w:rPr>
          <w:sz w:val="22"/>
          <w:szCs w:val="22"/>
        </w:rPr>
      </w:pPr>
      <w:r w:rsidRPr="00710ACB">
        <w:rPr>
          <w:rFonts w:cs="Arial"/>
          <w:sz w:val="22"/>
          <w:szCs w:val="22"/>
        </w:rPr>
        <w:t xml:space="preserve">Gartner, Inc. (NYSE: IT) is the world's leading information technology research and advisory company. Gartner delivers the technology-related insight necessary for its clients to make the right decisions, every day. From CIOs and senior IT leaders in corporations and government agencies, to business leaders in high-tech and telecom enterprises and professional services firms, to technology investors, Gartner is a valuable partner in more than 13,000 distinct organizations. Through the resources of Gartner Research, Gartner Executive Programs, Gartner Consulting and Gartner Events, Gartner works with every client to research, analyze and interpret the business of IT within the context of their individual role. Founded in 1979, Gartner is headquartered in Stamford, Connecticut, USA, and has 5,800 associates, including more than 1,450 research analysts and consultants, and clients in 85 countries. For more information, visit </w:t>
      </w:r>
      <w:hyperlink r:id="rId14" w:history="1">
        <w:r w:rsidRPr="00710ACB">
          <w:rPr>
            <w:rStyle w:val="Hyperlink"/>
            <w:rFonts w:cs="Arial"/>
            <w:sz w:val="22"/>
            <w:szCs w:val="22"/>
          </w:rPr>
          <w:t>www.gartner.com</w:t>
        </w:r>
      </w:hyperlink>
      <w:r w:rsidRPr="00710ACB">
        <w:rPr>
          <w:sz w:val="22"/>
          <w:szCs w:val="22"/>
        </w:rPr>
        <w:t>.</w:t>
      </w:r>
    </w:p>
    <w:p w:rsidR="00014B64" w:rsidRPr="00A9651E" w:rsidRDefault="00014B64" w:rsidP="00014B64">
      <w:pPr>
        <w:pStyle w:val="NormalWeb"/>
        <w:spacing w:before="0" w:beforeAutospacing="0" w:after="0" w:afterAutospacing="0"/>
        <w:jc w:val="center"/>
        <w:rPr>
          <w:rFonts w:ascii="Arial" w:hAnsi="Arial" w:cs="Arial"/>
          <w:sz w:val="22"/>
          <w:szCs w:val="22"/>
        </w:rPr>
      </w:pPr>
      <w:r w:rsidRPr="00A9651E">
        <w:rPr>
          <w:rFonts w:ascii="Arial" w:hAnsi="Arial" w:cs="Arial"/>
          <w:sz w:val="22"/>
          <w:szCs w:val="22"/>
        </w:rPr>
        <w:t># # #</w:t>
      </w:r>
    </w:p>
    <w:sectPr w:rsidR="00014B64" w:rsidRPr="00A9651E" w:rsidSect="00014B64">
      <w:headerReference w:type="default" r:id="rId15"/>
      <w:footerReference w:type="default" r:id="rId16"/>
      <w:footerReference w:type="first" r:id="rId17"/>
      <w:pgSz w:w="12240" w:h="15840" w:code="1"/>
      <w:pgMar w:top="562" w:right="850" w:bottom="850" w:left="1008" w:header="850" w:footer="56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F31" w:rsidRDefault="00E12F31">
      <w:r>
        <w:separator/>
      </w:r>
    </w:p>
  </w:endnote>
  <w:endnote w:type="continuationSeparator" w:id="0">
    <w:p w:rsidR="00E12F31" w:rsidRDefault="00E12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HelveticaNeueLTStd-B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NeueLTStd-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D91" w:rsidRDefault="00CC5D91">
    <w:pPr>
      <w:jc w:val="center"/>
    </w:pPr>
  </w:p>
  <w:tbl>
    <w:tblPr>
      <w:tblW w:w="0" w:type="auto"/>
      <w:tblInd w:w="108" w:type="dxa"/>
      <w:tblBorders>
        <w:top w:val="single" w:sz="6" w:space="0" w:color="auto"/>
        <w:right w:val="single" w:sz="6" w:space="0" w:color="auto"/>
        <w:insideV w:val="single" w:sz="6" w:space="0" w:color="auto"/>
      </w:tblBorders>
      <w:tblLayout w:type="fixed"/>
      <w:tblLook w:val="0000"/>
    </w:tblPr>
    <w:tblGrid>
      <w:gridCol w:w="6991"/>
      <w:gridCol w:w="3449"/>
    </w:tblGrid>
    <w:tr w:rsidR="00CC5D91">
      <w:tc>
        <w:tcPr>
          <w:tcW w:w="6991" w:type="dxa"/>
          <w:tcBorders>
            <w:top w:val="single" w:sz="6" w:space="0" w:color="auto"/>
          </w:tcBorders>
        </w:tcPr>
        <w:p w:rsidR="00CC5D91" w:rsidRDefault="00CC5D91">
          <w:pPr>
            <w:pStyle w:val="xFtrLogo"/>
            <w:rPr>
              <w:b/>
            </w:rPr>
          </w:pPr>
          <w:r>
            <w:rPr>
              <w:b/>
            </w:rPr>
            <w:t xml:space="preserve">Gartner, Inc. </w:t>
          </w:r>
        </w:p>
      </w:tc>
      <w:tc>
        <w:tcPr>
          <w:tcW w:w="3449" w:type="dxa"/>
          <w:tcBorders>
            <w:top w:val="single" w:sz="6" w:space="0" w:color="auto"/>
          </w:tcBorders>
        </w:tcPr>
        <w:p w:rsidR="00CC5D91" w:rsidRDefault="00CC5D91">
          <w:pPr>
            <w:pStyle w:val="Footer"/>
            <w:spacing w:before="60"/>
            <w:ind w:left="144"/>
            <w:jc w:val="right"/>
          </w:pPr>
          <w:r>
            <w:t xml:space="preserve">page </w:t>
          </w:r>
          <w:r w:rsidR="008712DD">
            <w:rPr>
              <w:rStyle w:val="PageNumber"/>
            </w:rPr>
            <w:fldChar w:fldCharType="begin"/>
          </w:r>
          <w:r>
            <w:rPr>
              <w:rStyle w:val="PageNumber"/>
            </w:rPr>
            <w:instrText xml:space="preserve"> PAGE </w:instrText>
          </w:r>
          <w:r w:rsidR="008712DD">
            <w:rPr>
              <w:rStyle w:val="PageNumber"/>
            </w:rPr>
            <w:fldChar w:fldCharType="separate"/>
          </w:r>
          <w:r w:rsidR="0097715B">
            <w:rPr>
              <w:rStyle w:val="PageNumber"/>
              <w:noProof/>
            </w:rPr>
            <w:t>2</w:t>
          </w:r>
          <w:r w:rsidR="008712DD">
            <w:rPr>
              <w:rStyle w:val="PageNumber"/>
            </w:rPr>
            <w:fldChar w:fldCharType="end"/>
          </w:r>
        </w:p>
      </w:tc>
    </w:tr>
  </w:tbl>
  <w:p w:rsidR="00CC5D91" w:rsidRDefault="00CC5D9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D91" w:rsidRDefault="008712DD">
    <w:pPr>
      <w:jc w:val="center"/>
    </w:pPr>
    <w:r>
      <w:fldChar w:fldCharType="begin"/>
    </w:r>
    <w:r w:rsidR="00CC5D91">
      <w:instrText xml:space="preserve"> if </w:instrText>
    </w:r>
    <w:fldSimple w:instr=" page ">
      <w:r w:rsidR="0097715B">
        <w:rPr>
          <w:noProof/>
        </w:rPr>
        <w:instrText>1</w:instrText>
      </w:r>
    </w:fldSimple>
    <w:r w:rsidR="00CC5D91">
      <w:instrText xml:space="preserve"> = </w:instrText>
    </w:r>
    <w:fldSimple w:instr=" numpages ">
      <w:r w:rsidR="0097715B">
        <w:rPr>
          <w:noProof/>
        </w:rPr>
        <w:instrText>2</w:instrText>
      </w:r>
    </w:fldSimple>
    <w:r w:rsidR="00CC5D91">
      <w:instrText xml:space="preserve"> "" "-more-" </w:instrText>
    </w:r>
    <w:r w:rsidR="0097715B">
      <w:fldChar w:fldCharType="separate"/>
    </w:r>
    <w:r w:rsidR="0097715B">
      <w:rPr>
        <w:noProof/>
      </w:rPr>
      <w:t>-more-</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F31" w:rsidRDefault="00E12F31">
      <w:r>
        <w:separator/>
      </w:r>
    </w:p>
  </w:footnote>
  <w:footnote w:type="continuationSeparator" w:id="0">
    <w:p w:rsidR="00E12F31" w:rsidRDefault="00E12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D91" w:rsidRDefault="00CC5D91">
    <w:pPr>
      <w:pStyle w:val="Header"/>
    </w:pPr>
  </w:p>
  <w:p w:rsidR="00CC5D91" w:rsidRDefault="00CC5D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90A8FB6C"/>
    <w:lvl w:ilvl="0">
      <w:start w:val="1"/>
      <w:numFmt w:val="decimal"/>
      <w:lvlText w:val="%1."/>
      <w:lvlJc w:val="left"/>
      <w:pPr>
        <w:tabs>
          <w:tab w:val="num" w:pos="1080"/>
        </w:tabs>
        <w:ind w:left="1080" w:hanging="360"/>
      </w:pPr>
    </w:lvl>
  </w:abstractNum>
  <w:abstractNum w:abstractNumId="1">
    <w:nsid w:val="001D7AF6"/>
    <w:multiLevelType w:val="hybridMultilevel"/>
    <w:tmpl w:val="5B86B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4D0DA2"/>
    <w:multiLevelType w:val="hybridMultilevel"/>
    <w:tmpl w:val="61A4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814E8"/>
    <w:multiLevelType w:val="hybridMultilevel"/>
    <w:tmpl w:val="841EEA30"/>
    <w:lvl w:ilvl="0" w:tplc="E3AE2C80">
      <w:start w:val="1"/>
      <w:numFmt w:val="bullet"/>
      <w:lvlText w:val="•"/>
      <w:lvlJc w:val="left"/>
      <w:pPr>
        <w:tabs>
          <w:tab w:val="num" w:pos="720"/>
        </w:tabs>
        <w:ind w:left="720" w:hanging="360"/>
      </w:pPr>
      <w:rPr>
        <w:rFonts w:ascii="Times" w:hAnsi="Times" w:hint="default"/>
      </w:rPr>
    </w:lvl>
    <w:lvl w:ilvl="1" w:tplc="A14A42CA">
      <w:start w:val="1"/>
      <w:numFmt w:val="bullet"/>
      <w:lvlText w:val="•"/>
      <w:lvlJc w:val="left"/>
      <w:pPr>
        <w:tabs>
          <w:tab w:val="num" w:pos="1440"/>
        </w:tabs>
        <w:ind w:left="1440" w:hanging="360"/>
      </w:pPr>
      <w:rPr>
        <w:rFonts w:ascii="Times" w:hAnsi="Times" w:hint="default"/>
      </w:rPr>
    </w:lvl>
    <w:lvl w:ilvl="2" w:tplc="CE02D9C4" w:tentative="1">
      <w:start w:val="1"/>
      <w:numFmt w:val="bullet"/>
      <w:lvlText w:val="•"/>
      <w:lvlJc w:val="left"/>
      <w:pPr>
        <w:tabs>
          <w:tab w:val="num" w:pos="2160"/>
        </w:tabs>
        <w:ind w:left="2160" w:hanging="360"/>
      </w:pPr>
      <w:rPr>
        <w:rFonts w:ascii="Times" w:hAnsi="Times" w:hint="default"/>
      </w:rPr>
    </w:lvl>
    <w:lvl w:ilvl="3" w:tplc="ED6E4E5A" w:tentative="1">
      <w:start w:val="1"/>
      <w:numFmt w:val="bullet"/>
      <w:lvlText w:val="•"/>
      <w:lvlJc w:val="left"/>
      <w:pPr>
        <w:tabs>
          <w:tab w:val="num" w:pos="2880"/>
        </w:tabs>
        <w:ind w:left="2880" w:hanging="360"/>
      </w:pPr>
      <w:rPr>
        <w:rFonts w:ascii="Times" w:hAnsi="Times" w:hint="default"/>
      </w:rPr>
    </w:lvl>
    <w:lvl w:ilvl="4" w:tplc="335244AA" w:tentative="1">
      <w:start w:val="1"/>
      <w:numFmt w:val="bullet"/>
      <w:lvlText w:val="•"/>
      <w:lvlJc w:val="left"/>
      <w:pPr>
        <w:tabs>
          <w:tab w:val="num" w:pos="3600"/>
        </w:tabs>
        <w:ind w:left="3600" w:hanging="360"/>
      </w:pPr>
      <w:rPr>
        <w:rFonts w:ascii="Times" w:hAnsi="Times" w:hint="default"/>
      </w:rPr>
    </w:lvl>
    <w:lvl w:ilvl="5" w:tplc="943E7AAA" w:tentative="1">
      <w:start w:val="1"/>
      <w:numFmt w:val="bullet"/>
      <w:lvlText w:val="•"/>
      <w:lvlJc w:val="left"/>
      <w:pPr>
        <w:tabs>
          <w:tab w:val="num" w:pos="4320"/>
        </w:tabs>
        <w:ind w:left="4320" w:hanging="360"/>
      </w:pPr>
      <w:rPr>
        <w:rFonts w:ascii="Times" w:hAnsi="Times" w:hint="default"/>
      </w:rPr>
    </w:lvl>
    <w:lvl w:ilvl="6" w:tplc="530AFF68" w:tentative="1">
      <w:start w:val="1"/>
      <w:numFmt w:val="bullet"/>
      <w:lvlText w:val="•"/>
      <w:lvlJc w:val="left"/>
      <w:pPr>
        <w:tabs>
          <w:tab w:val="num" w:pos="5040"/>
        </w:tabs>
        <w:ind w:left="5040" w:hanging="360"/>
      </w:pPr>
      <w:rPr>
        <w:rFonts w:ascii="Times" w:hAnsi="Times" w:hint="default"/>
      </w:rPr>
    </w:lvl>
    <w:lvl w:ilvl="7" w:tplc="E3246ACE" w:tentative="1">
      <w:start w:val="1"/>
      <w:numFmt w:val="bullet"/>
      <w:lvlText w:val="•"/>
      <w:lvlJc w:val="left"/>
      <w:pPr>
        <w:tabs>
          <w:tab w:val="num" w:pos="5760"/>
        </w:tabs>
        <w:ind w:left="5760" w:hanging="360"/>
      </w:pPr>
      <w:rPr>
        <w:rFonts w:ascii="Times" w:hAnsi="Times" w:hint="default"/>
      </w:rPr>
    </w:lvl>
    <w:lvl w:ilvl="8" w:tplc="FD345338" w:tentative="1">
      <w:start w:val="1"/>
      <w:numFmt w:val="bullet"/>
      <w:lvlText w:val="•"/>
      <w:lvlJc w:val="left"/>
      <w:pPr>
        <w:tabs>
          <w:tab w:val="num" w:pos="6480"/>
        </w:tabs>
        <w:ind w:left="6480" w:hanging="360"/>
      </w:pPr>
      <w:rPr>
        <w:rFonts w:ascii="Times" w:hAnsi="Times" w:hint="default"/>
      </w:rPr>
    </w:lvl>
  </w:abstractNum>
  <w:abstractNum w:abstractNumId="4">
    <w:nsid w:val="08BA6EF9"/>
    <w:multiLevelType w:val="hybridMultilevel"/>
    <w:tmpl w:val="408ED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8C4968"/>
    <w:multiLevelType w:val="hybridMultilevel"/>
    <w:tmpl w:val="A0F0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76D13"/>
    <w:multiLevelType w:val="hybridMultilevel"/>
    <w:tmpl w:val="68DAEB7E"/>
    <w:lvl w:ilvl="0" w:tplc="E570B75E">
      <w:start w:val="1"/>
      <w:numFmt w:val="bullet"/>
      <w:lvlText w:val="•"/>
      <w:lvlJc w:val="left"/>
      <w:pPr>
        <w:tabs>
          <w:tab w:val="num" w:pos="720"/>
        </w:tabs>
        <w:ind w:left="720" w:hanging="360"/>
      </w:pPr>
      <w:rPr>
        <w:rFonts w:ascii="Times" w:hAnsi="Times" w:hint="default"/>
      </w:rPr>
    </w:lvl>
    <w:lvl w:ilvl="1" w:tplc="0C823DD8" w:tentative="1">
      <w:start w:val="1"/>
      <w:numFmt w:val="bullet"/>
      <w:lvlText w:val="•"/>
      <w:lvlJc w:val="left"/>
      <w:pPr>
        <w:tabs>
          <w:tab w:val="num" w:pos="1440"/>
        </w:tabs>
        <w:ind w:left="1440" w:hanging="360"/>
      </w:pPr>
      <w:rPr>
        <w:rFonts w:ascii="Times" w:hAnsi="Times" w:hint="default"/>
      </w:rPr>
    </w:lvl>
    <w:lvl w:ilvl="2" w:tplc="E9842E8C" w:tentative="1">
      <w:start w:val="1"/>
      <w:numFmt w:val="bullet"/>
      <w:lvlText w:val="•"/>
      <w:lvlJc w:val="left"/>
      <w:pPr>
        <w:tabs>
          <w:tab w:val="num" w:pos="2160"/>
        </w:tabs>
        <w:ind w:left="2160" w:hanging="360"/>
      </w:pPr>
      <w:rPr>
        <w:rFonts w:ascii="Times" w:hAnsi="Times" w:hint="default"/>
      </w:rPr>
    </w:lvl>
    <w:lvl w:ilvl="3" w:tplc="0D6AF626" w:tentative="1">
      <w:start w:val="1"/>
      <w:numFmt w:val="bullet"/>
      <w:lvlText w:val="•"/>
      <w:lvlJc w:val="left"/>
      <w:pPr>
        <w:tabs>
          <w:tab w:val="num" w:pos="2880"/>
        </w:tabs>
        <w:ind w:left="2880" w:hanging="360"/>
      </w:pPr>
      <w:rPr>
        <w:rFonts w:ascii="Times" w:hAnsi="Times" w:hint="default"/>
      </w:rPr>
    </w:lvl>
    <w:lvl w:ilvl="4" w:tplc="DAE03F06" w:tentative="1">
      <w:start w:val="1"/>
      <w:numFmt w:val="bullet"/>
      <w:lvlText w:val="•"/>
      <w:lvlJc w:val="left"/>
      <w:pPr>
        <w:tabs>
          <w:tab w:val="num" w:pos="3600"/>
        </w:tabs>
        <w:ind w:left="3600" w:hanging="360"/>
      </w:pPr>
      <w:rPr>
        <w:rFonts w:ascii="Times" w:hAnsi="Times" w:hint="default"/>
      </w:rPr>
    </w:lvl>
    <w:lvl w:ilvl="5" w:tplc="4D868098" w:tentative="1">
      <w:start w:val="1"/>
      <w:numFmt w:val="bullet"/>
      <w:lvlText w:val="•"/>
      <w:lvlJc w:val="left"/>
      <w:pPr>
        <w:tabs>
          <w:tab w:val="num" w:pos="4320"/>
        </w:tabs>
        <w:ind w:left="4320" w:hanging="360"/>
      </w:pPr>
      <w:rPr>
        <w:rFonts w:ascii="Times" w:hAnsi="Times" w:hint="default"/>
      </w:rPr>
    </w:lvl>
    <w:lvl w:ilvl="6" w:tplc="AF50236C" w:tentative="1">
      <w:start w:val="1"/>
      <w:numFmt w:val="bullet"/>
      <w:lvlText w:val="•"/>
      <w:lvlJc w:val="left"/>
      <w:pPr>
        <w:tabs>
          <w:tab w:val="num" w:pos="5040"/>
        </w:tabs>
        <w:ind w:left="5040" w:hanging="360"/>
      </w:pPr>
      <w:rPr>
        <w:rFonts w:ascii="Times" w:hAnsi="Times" w:hint="default"/>
      </w:rPr>
    </w:lvl>
    <w:lvl w:ilvl="7" w:tplc="5F269378" w:tentative="1">
      <w:start w:val="1"/>
      <w:numFmt w:val="bullet"/>
      <w:lvlText w:val="•"/>
      <w:lvlJc w:val="left"/>
      <w:pPr>
        <w:tabs>
          <w:tab w:val="num" w:pos="5760"/>
        </w:tabs>
        <w:ind w:left="5760" w:hanging="360"/>
      </w:pPr>
      <w:rPr>
        <w:rFonts w:ascii="Times" w:hAnsi="Times" w:hint="default"/>
      </w:rPr>
    </w:lvl>
    <w:lvl w:ilvl="8" w:tplc="D1566D98" w:tentative="1">
      <w:start w:val="1"/>
      <w:numFmt w:val="bullet"/>
      <w:lvlText w:val="•"/>
      <w:lvlJc w:val="left"/>
      <w:pPr>
        <w:tabs>
          <w:tab w:val="num" w:pos="6480"/>
        </w:tabs>
        <w:ind w:left="6480" w:hanging="360"/>
      </w:pPr>
      <w:rPr>
        <w:rFonts w:ascii="Times" w:hAnsi="Times" w:hint="default"/>
      </w:rPr>
    </w:lvl>
  </w:abstractNum>
  <w:abstractNum w:abstractNumId="7">
    <w:nsid w:val="185065D3"/>
    <w:multiLevelType w:val="hybridMultilevel"/>
    <w:tmpl w:val="50EA7DA8"/>
    <w:lvl w:ilvl="0" w:tplc="0E2AC2D0">
      <w:start w:val="1"/>
      <w:numFmt w:val="bullet"/>
      <w:lvlText w:val="•"/>
      <w:lvlJc w:val="left"/>
      <w:pPr>
        <w:tabs>
          <w:tab w:val="num" w:pos="720"/>
        </w:tabs>
        <w:ind w:left="720" w:hanging="360"/>
      </w:pPr>
      <w:rPr>
        <w:rFonts w:ascii="Times New Roman" w:hAnsi="Times New Roman" w:hint="default"/>
      </w:rPr>
    </w:lvl>
    <w:lvl w:ilvl="1" w:tplc="5A1436A0">
      <w:start w:val="1"/>
      <w:numFmt w:val="bullet"/>
      <w:lvlText w:val="•"/>
      <w:lvlJc w:val="left"/>
      <w:pPr>
        <w:tabs>
          <w:tab w:val="num" w:pos="1440"/>
        </w:tabs>
        <w:ind w:left="1440" w:hanging="360"/>
      </w:pPr>
      <w:rPr>
        <w:rFonts w:ascii="Times New Roman" w:hAnsi="Times New Roman" w:hint="default"/>
      </w:rPr>
    </w:lvl>
    <w:lvl w:ilvl="2" w:tplc="EAF69B40" w:tentative="1">
      <w:start w:val="1"/>
      <w:numFmt w:val="bullet"/>
      <w:lvlText w:val="•"/>
      <w:lvlJc w:val="left"/>
      <w:pPr>
        <w:tabs>
          <w:tab w:val="num" w:pos="2160"/>
        </w:tabs>
        <w:ind w:left="2160" w:hanging="360"/>
      </w:pPr>
      <w:rPr>
        <w:rFonts w:ascii="Times New Roman" w:hAnsi="Times New Roman" w:hint="default"/>
      </w:rPr>
    </w:lvl>
    <w:lvl w:ilvl="3" w:tplc="6A6ACD7C" w:tentative="1">
      <w:start w:val="1"/>
      <w:numFmt w:val="bullet"/>
      <w:lvlText w:val="•"/>
      <w:lvlJc w:val="left"/>
      <w:pPr>
        <w:tabs>
          <w:tab w:val="num" w:pos="2880"/>
        </w:tabs>
        <w:ind w:left="2880" w:hanging="360"/>
      </w:pPr>
      <w:rPr>
        <w:rFonts w:ascii="Times New Roman" w:hAnsi="Times New Roman" w:hint="default"/>
      </w:rPr>
    </w:lvl>
    <w:lvl w:ilvl="4" w:tplc="BCD49ADA" w:tentative="1">
      <w:start w:val="1"/>
      <w:numFmt w:val="bullet"/>
      <w:lvlText w:val="•"/>
      <w:lvlJc w:val="left"/>
      <w:pPr>
        <w:tabs>
          <w:tab w:val="num" w:pos="3600"/>
        </w:tabs>
        <w:ind w:left="3600" w:hanging="360"/>
      </w:pPr>
      <w:rPr>
        <w:rFonts w:ascii="Times New Roman" w:hAnsi="Times New Roman" w:hint="default"/>
      </w:rPr>
    </w:lvl>
    <w:lvl w:ilvl="5" w:tplc="35741788" w:tentative="1">
      <w:start w:val="1"/>
      <w:numFmt w:val="bullet"/>
      <w:lvlText w:val="•"/>
      <w:lvlJc w:val="left"/>
      <w:pPr>
        <w:tabs>
          <w:tab w:val="num" w:pos="4320"/>
        </w:tabs>
        <w:ind w:left="4320" w:hanging="360"/>
      </w:pPr>
      <w:rPr>
        <w:rFonts w:ascii="Times New Roman" w:hAnsi="Times New Roman" w:hint="default"/>
      </w:rPr>
    </w:lvl>
    <w:lvl w:ilvl="6" w:tplc="1D32706C" w:tentative="1">
      <w:start w:val="1"/>
      <w:numFmt w:val="bullet"/>
      <w:lvlText w:val="•"/>
      <w:lvlJc w:val="left"/>
      <w:pPr>
        <w:tabs>
          <w:tab w:val="num" w:pos="5040"/>
        </w:tabs>
        <w:ind w:left="5040" w:hanging="360"/>
      </w:pPr>
      <w:rPr>
        <w:rFonts w:ascii="Times New Roman" w:hAnsi="Times New Roman" w:hint="default"/>
      </w:rPr>
    </w:lvl>
    <w:lvl w:ilvl="7" w:tplc="6B88C1CC" w:tentative="1">
      <w:start w:val="1"/>
      <w:numFmt w:val="bullet"/>
      <w:lvlText w:val="•"/>
      <w:lvlJc w:val="left"/>
      <w:pPr>
        <w:tabs>
          <w:tab w:val="num" w:pos="5760"/>
        </w:tabs>
        <w:ind w:left="5760" w:hanging="360"/>
      </w:pPr>
      <w:rPr>
        <w:rFonts w:ascii="Times New Roman" w:hAnsi="Times New Roman" w:hint="default"/>
      </w:rPr>
    </w:lvl>
    <w:lvl w:ilvl="8" w:tplc="4616348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9411304"/>
    <w:multiLevelType w:val="multilevel"/>
    <w:tmpl w:val="CAAE1A4E"/>
    <w:lvl w:ilvl="0">
      <w:start w:val="1"/>
      <w:numFmt w:val="bullet"/>
      <w:pStyle w:val="ListBullet"/>
      <w:lvlText w:val=""/>
      <w:lvlJc w:val="left"/>
      <w:pPr>
        <w:tabs>
          <w:tab w:val="num" w:pos="806"/>
        </w:tabs>
        <w:ind w:left="806" w:hanging="360"/>
      </w:pPr>
      <w:rPr>
        <w:rFonts w:ascii="Symbol" w:hAnsi="Symbol" w:hint="default"/>
      </w:rPr>
    </w:lvl>
    <w:lvl w:ilvl="1">
      <w:start w:val="1"/>
      <w:numFmt w:val="bullet"/>
      <w:lvlText w:val=""/>
      <w:lvlJc w:val="left"/>
      <w:pPr>
        <w:tabs>
          <w:tab w:val="num" w:pos="1166"/>
        </w:tabs>
        <w:ind w:left="1166" w:hanging="360"/>
      </w:pPr>
      <w:rPr>
        <w:rFonts w:ascii="Symbol" w:hAnsi="Symbol" w:hint="default"/>
      </w:rPr>
    </w:lvl>
    <w:lvl w:ilvl="2">
      <w:start w:val="1"/>
      <w:numFmt w:val="bullet"/>
      <w:lvlText w:val=""/>
      <w:lvlJc w:val="left"/>
      <w:pPr>
        <w:tabs>
          <w:tab w:val="num" w:pos="1526"/>
        </w:tabs>
        <w:ind w:left="1526" w:hanging="360"/>
      </w:pPr>
      <w:rPr>
        <w:rFonts w:ascii="Symbol" w:hAnsi="Symbol" w:hint="default"/>
      </w:rPr>
    </w:lvl>
    <w:lvl w:ilvl="3">
      <w:start w:val="1"/>
      <w:numFmt w:val="bullet"/>
      <w:lvlText w:val=""/>
      <w:lvlJc w:val="left"/>
      <w:pPr>
        <w:tabs>
          <w:tab w:val="num" w:pos="1886"/>
        </w:tabs>
        <w:ind w:left="1886" w:hanging="360"/>
      </w:pPr>
      <w:rPr>
        <w:rFonts w:ascii="Symbol" w:hAnsi="Symbol" w:hint="default"/>
      </w:rPr>
    </w:lvl>
    <w:lvl w:ilvl="4">
      <w:start w:val="1"/>
      <w:numFmt w:val="bullet"/>
      <w:lvlText w:val=""/>
      <w:lvlJc w:val="left"/>
      <w:pPr>
        <w:tabs>
          <w:tab w:val="num" w:pos="2246"/>
        </w:tabs>
        <w:ind w:left="2246" w:hanging="360"/>
      </w:pPr>
      <w:rPr>
        <w:rFonts w:ascii="Symbol" w:hAnsi="Symbol" w:hint="default"/>
      </w:rPr>
    </w:lvl>
    <w:lvl w:ilvl="5">
      <w:start w:val="1"/>
      <w:numFmt w:val="none"/>
      <w:lvlText w:val=""/>
      <w:lvlJc w:val="left"/>
      <w:pPr>
        <w:tabs>
          <w:tab w:val="num" w:pos="2606"/>
        </w:tabs>
        <w:ind w:left="2606" w:hanging="360"/>
      </w:pPr>
      <w:rPr>
        <w:rFonts w:cs="Times New Roman" w:hint="default"/>
      </w:rPr>
    </w:lvl>
    <w:lvl w:ilvl="6">
      <w:start w:val="1"/>
      <w:numFmt w:val="none"/>
      <w:lvlText w:val=""/>
      <w:lvlJc w:val="left"/>
      <w:pPr>
        <w:tabs>
          <w:tab w:val="num" w:pos="2966"/>
        </w:tabs>
        <w:ind w:left="2966" w:hanging="360"/>
      </w:pPr>
      <w:rPr>
        <w:rFonts w:cs="Times New Roman" w:hint="default"/>
      </w:rPr>
    </w:lvl>
    <w:lvl w:ilvl="7">
      <w:start w:val="1"/>
      <w:numFmt w:val="none"/>
      <w:lvlText w:val=""/>
      <w:lvlJc w:val="left"/>
      <w:pPr>
        <w:tabs>
          <w:tab w:val="num" w:pos="3326"/>
        </w:tabs>
        <w:ind w:left="3326" w:hanging="360"/>
      </w:pPr>
      <w:rPr>
        <w:rFonts w:cs="Times New Roman" w:hint="default"/>
      </w:rPr>
    </w:lvl>
    <w:lvl w:ilvl="8">
      <w:start w:val="1"/>
      <w:numFmt w:val="none"/>
      <w:lvlText w:val=""/>
      <w:lvlJc w:val="left"/>
      <w:pPr>
        <w:tabs>
          <w:tab w:val="num" w:pos="3686"/>
        </w:tabs>
        <w:ind w:left="3686" w:hanging="360"/>
      </w:pPr>
      <w:rPr>
        <w:rFonts w:cs="Times New Roman" w:hint="default"/>
      </w:rPr>
    </w:lvl>
  </w:abstractNum>
  <w:abstractNum w:abstractNumId="9">
    <w:nsid w:val="1A9926EF"/>
    <w:multiLevelType w:val="hybridMultilevel"/>
    <w:tmpl w:val="2A3C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E2E98"/>
    <w:multiLevelType w:val="hybridMultilevel"/>
    <w:tmpl w:val="9606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2587E"/>
    <w:multiLevelType w:val="hybridMultilevel"/>
    <w:tmpl w:val="008406C6"/>
    <w:lvl w:ilvl="0" w:tplc="FFDC28A6">
      <w:numFmt w:val="bullet"/>
      <w:lvlText w:val="-"/>
      <w:lvlJc w:val="left"/>
      <w:pPr>
        <w:ind w:left="435" w:hanging="360"/>
      </w:pPr>
      <w:rPr>
        <w:rFonts w:ascii="TimesNewRomanPSMT" w:eastAsia="TimesNewRomanPSMT" w:hAnsi="HelveticaNeueLTStd-Bd" w:cs="TimesNewRomanPSMT" w:hint="eastAsia"/>
        <w:color w:val="BAD1DD"/>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1A586A"/>
    <w:multiLevelType w:val="hybridMultilevel"/>
    <w:tmpl w:val="EEF49F86"/>
    <w:lvl w:ilvl="0" w:tplc="FFDC28A6">
      <w:numFmt w:val="bullet"/>
      <w:lvlText w:val="-"/>
      <w:lvlJc w:val="left"/>
      <w:pPr>
        <w:ind w:left="435" w:hanging="360"/>
      </w:pPr>
      <w:rPr>
        <w:rFonts w:ascii="TimesNewRomanPSMT" w:eastAsia="TimesNewRomanPSMT" w:hAnsi="HelveticaNeueLTStd-Bd" w:cs="TimesNewRomanPSMT" w:hint="eastAsia"/>
        <w:color w:val="BAD1DD"/>
        <w:sz w:val="18"/>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3">
    <w:nsid w:val="37630E89"/>
    <w:multiLevelType w:val="hybridMultilevel"/>
    <w:tmpl w:val="6EF084F4"/>
    <w:lvl w:ilvl="0" w:tplc="B03A1866">
      <w:start w:val="19"/>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B14AB3"/>
    <w:multiLevelType w:val="hybridMultilevel"/>
    <w:tmpl w:val="0480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463465"/>
    <w:multiLevelType w:val="hybridMultilevel"/>
    <w:tmpl w:val="AB38E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9153D1"/>
    <w:multiLevelType w:val="hybridMultilevel"/>
    <w:tmpl w:val="AEC2C81A"/>
    <w:lvl w:ilvl="0" w:tplc="2F16B014">
      <w:start w:val="1"/>
      <w:numFmt w:val="bullet"/>
      <w:lvlText w:val="•"/>
      <w:lvlJc w:val="left"/>
      <w:pPr>
        <w:tabs>
          <w:tab w:val="num" w:pos="720"/>
        </w:tabs>
        <w:ind w:left="720" w:hanging="360"/>
      </w:pPr>
      <w:rPr>
        <w:rFonts w:ascii="Arial" w:hAnsi="Arial" w:hint="default"/>
      </w:rPr>
    </w:lvl>
    <w:lvl w:ilvl="1" w:tplc="6324D618" w:tentative="1">
      <w:start w:val="1"/>
      <w:numFmt w:val="bullet"/>
      <w:lvlText w:val="•"/>
      <w:lvlJc w:val="left"/>
      <w:pPr>
        <w:tabs>
          <w:tab w:val="num" w:pos="1440"/>
        </w:tabs>
        <w:ind w:left="1440" w:hanging="360"/>
      </w:pPr>
      <w:rPr>
        <w:rFonts w:ascii="Arial" w:hAnsi="Arial" w:hint="default"/>
      </w:rPr>
    </w:lvl>
    <w:lvl w:ilvl="2" w:tplc="010CA61C" w:tentative="1">
      <w:start w:val="1"/>
      <w:numFmt w:val="bullet"/>
      <w:lvlText w:val="•"/>
      <w:lvlJc w:val="left"/>
      <w:pPr>
        <w:tabs>
          <w:tab w:val="num" w:pos="2160"/>
        </w:tabs>
        <w:ind w:left="2160" w:hanging="360"/>
      </w:pPr>
      <w:rPr>
        <w:rFonts w:ascii="Arial" w:hAnsi="Arial" w:hint="default"/>
      </w:rPr>
    </w:lvl>
    <w:lvl w:ilvl="3" w:tplc="0448823E" w:tentative="1">
      <w:start w:val="1"/>
      <w:numFmt w:val="bullet"/>
      <w:lvlText w:val="•"/>
      <w:lvlJc w:val="left"/>
      <w:pPr>
        <w:tabs>
          <w:tab w:val="num" w:pos="2880"/>
        </w:tabs>
        <w:ind w:left="2880" w:hanging="360"/>
      </w:pPr>
      <w:rPr>
        <w:rFonts w:ascii="Arial" w:hAnsi="Arial" w:hint="default"/>
      </w:rPr>
    </w:lvl>
    <w:lvl w:ilvl="4" w:tplc="26643C6A" w:tentative="1">
      <w:start w:val="1"/>
      <w:numFmt w:val="bullet"/>
      <w:lvlText w:val="•"/>
      <w:lvlJc w:val="left"/>
      <w:pPr>
        <w:tabs>
          <w:tab w:val="num" w:pos="3600"/>
        </w:tabs>
        <w:ind w:left="3600" w:hanging="360"/>
      </w:pPr>
      <w:rPr>
        <w:rFonts w:ascii="Arial" w:hAnsi="Arial" w:hint="default"/>
      </w:rPr>
    </w:lvl>
    <w:lvl w:ilvl="5" w:tplc="42809CA2" w:tentative="1">
      <w:start w:val="1"/>
      <w:numFmt w:val="bullet"/>
      <w:lvlText w:val="•"/>
      <w:lvlJc w:val="left"/>
      <w:pPr>
        <w:tabs>
          <w:tab w:val="num" w:pos="4320"/>
        </w:tabs>
        <w:ind w:left="4320" w:hanging="360"/>
      </w:pPr>
      <w:rPr>
        <w:rFonts w:ascii="Arial" w:hAnsi="Arial" w:hint="default"/>
      </w:rPr>
    </w:lvl>
    <w:lvl w:ilvl="6" w:tplc="8F08B546" w:tentative="1">
      <w:start w:val="1"/>
      <w:numFmt w:val="bullet"/>
      <w:lvlText w:val="•"/>
      <w:lvlJc w:val="left"/>
      <w:pPr>
        <w:tabs>
          <w:tab w:val="num" w:pos="5040"/>
        </w:tabs>
        <w:ind w:left="5040" w:hanging="360"/>
      </w:pPr>
      <w:rPr>
        <w:rFonts w:ascii="Arial" w:hAnsi="Arial" w:hint="default"/>
      </w:rPr>
    </w:lvl>
    <w:lvl w:ilvl="7" w:tplc="F12E2182" w:tentative="1">
      <w:start w:val="1"/>
      <w:numFmt w:val="bullet"/>
      <w:lvlText w:val="•"/>
      <w:lvlJc w:val="left"/>
      <w:pPr>
        <w:tabs>
          <w:tab w:val="num" w:pos="5760"/>
        </w:tabs>
        <w:ind w:left="5760" w:hanging="360"/>
      </w:pPr>
      <w:rPr>
        <w:rFonts w:ascii="Arial" w:hAnsi="Arial" w:hint="default"/>
      </w:rPr>
    </w:lvl>
    <w:lvl w:ilvl="8" w:tplc="C11E2742" w:tentative="1">
      <w:start w:val="1"/>
      <w:numFmt w:val="bullet"/>
      <w:lvlText w:val="•"/>
      <w:lvlJc w:val="left"/>
      <w:pPr>
        <w:tabs>
          <w:tab w:val="num" w:pos="6480"/>
        </w:tabs>
        <w:ind w:left="6480" w:hanging="360"/>
      </w:pPr>
      <w:rPr>
        <w:rFonts w:ascii="Arial" w:hAnsi="Arial" w:hint="default"/>
      </w:rPr>
    </w:lvl>
  </w:abstractNum>
  <w:abstractNum w:abstractNumId="17">
    <w:nsid w:val="56264943"/>
    <w:multiLevelType w:val="hybridMultilevel"/>
    <w:tmpl w:val="B4B2B64E"/>
    <w:lvl w:ilvl="0" w:tplc="5F48BF68">
      <w:start w:val="1"/>
      <w:numFmt w:val="bullet"/>
      <w:lvlText w:val="•"/>
      <w:lvlJc w:val="left"/>
      <w:pPr>
        <w:tabs>
          <w:tab w:val="num" w:pos="720"/>
        </w:tabs>
        <w:ind w:left="720" w:hanging="360"/>
      </w:pPr>
      <w:rPr>
        <w:rFonts w:ascii="Times" w:hAnsi="Times" w:hint="default"/>
      </w:rPr>
    </w:lvl>
    <w:lvl w:ilvl="1" w:tplc="8FA2BC8C" w:tentative="1">
      <w:start w:val="1"/>
      <w:numFmt w:val="bullet"/>
      <w:lvlText w:val="•"/>
      <w:lvlJc w:val="left"/>
      <w:pPr>
        <w:tabs>
          <w:tab w:val="num" w:pos="1440"/>
        </w:tabs>
        <w:ind w:left="1440" w:hanging="360"/>
      </w:pPr>
      <w:rPr>
        <w:rFonts w:ascii="Times" w:hAnsi="Times" w:hint="default"/>
      </w:rPr>
    </w:lvl>
    <w:lvl w:ilvl="2" w:tplc="B978CDC4" w:tentative="1">
      <w:start w:val="1"/>
      <w:numFmt w:val="bullet"/>
      <w:lvlText w:val="•"/>
      <w:lvlJc w:val="left"/>
      <w:pPr>
        <w:tabs>
          <w:tab w:val="num" w:pos="2160"/>
        </w:tabs>
        <w:ind w:left="2160" w:hanging="360"/>
      </w:pPr>
      <w:rPr>
        <w:rFonts w:ascii="Times" w:hAnsi="Times" w:hint="default"/>
      </w:rPr>
    </w:lvl>
    <w:lvl w:ilvl="3" w:tplc="4E660452" w:tentative="1">
      <w:start w:val="1"/>
      <w:numFmt w:val="bullet"/>
      <w:lvlText w:val="•"/>
      <w:lvlJc w:val="left"/>
      <w:pPr>
        <w:tabs>
          <w:tab w:val="num" w:pos="2880"/>
        </w:tabs>
        <w:ind w:left="2880" w:hanging="360"/>
      </w:pPr>
      <w:rPr>
        <w:rFonts w:ascii="Times" w:hAnsi="Times" w:hint="default"/>
      </w:rPr>
    </w:lvl>
    <w:lvl w:ilvl="4" w:tplc="22C8D37E" w:tentative="1">
      <w:start w:val="1"/>
      <w:numFmt w:val="bullet"/>
      <w:lvlText w:val="•"/>
      <w:lvlJc w:val="left"/>
      <w:pPr>
        <w:tabs>
          <w:tab w:val="num" w:pos="3600"/>
        </w:tabs>
        <w:ind w:left="3600" w:hanging="360"/>
      </w:pPr>
      <w:rPr>
        <w:rFonts w:ascii="Times" w:hAnsi="Times" w:hint="default"/>
      </w:rPr>
    </w:lvl>
    <w:lvl w:ilvl="5" w:tplc="28F470E6" w:tentative="1">
      <w:start w:val="1"/>
      <w:numFmt w:val="bullet"/>
      <w:lvlText w:val="•"/>
      <w:lvlJc w:val="left"/>
      <w:pPr>
        <w:tabs>
          <w:tab w:val="num" w:pos="4320"/>
        </w:tabs>
        <w:ind w:left="4320" w:hanging="360"/>
      </w:pPr>
      <w:rPr>
        <w:rFonts w:ascii="Times" w:hAnsi="Times" w:hint="default"/>
      </w:rPr>
    </w:lvl>
    <w:lvl w:ilvl="6" w:tplc="865055E6" w:tentative="1">
      <w:start w:val="1"/>
      <w:numFmt w:val="bullet"/>
      <w:lvlText w:val="•"/>
      <w:lvlJc w:val="left"/>
      <w:pPr>
        <w:tabs>
          <w:tab w:val="num" w:pos="5040"/>
        </w:tabs>
        <w:ind w:left="5040" w:hanging="360"/>
      </w:pPr>
      <w:rPr>
        <w:rFonts w:ascii="Times" w:hAnsi="Times" w:hint="default"/>
      </w:rPr>
    </w:lvl>
    <w:lvl w:ilvl="7" w:tplc="D4401294" w:tentative="1">
      <w:start w:val="1"/>
      <w:numFmt w:val="bullet"/>
      <w:lvlText w:val="•"/>
      <w:lvlJc w:val="left"/>
      <w:pPr>
        <w:tabs>
          <w:tab w:val="num" w:pos="5760"/>
        </w:tabs>
        <w:ind w:left="5760" w:hanging="360"/>
      </w:pPr>
      <w:rPr>
        <w:rFonts w:ascii="Times" w:hAnsi="Times" w:hint="default"/>
      </w:rPr>
    </w:lvl>
    <w:lvl w:ilvl="8" w:tplc="25D0F0EA" w:tentative="1">
      <w:start w:val="1"/>
      <w:numFmt w:val="bullet"/>
      <w:lvlText w:val="•"/>
      <w:lvlJc w:val="left"/>
      <w:pPr>
        <w:tabs>
          <w:tab w:val="num" w:pos="6480"/>
        </w:tabs>
        <w:ind w:left="6480" w:hanging="360"/>
      </w:pPr>
      <w:rPr>
        <w:rFonts w:ascii="Times" w:hAnsi="Times" w:hint="default"/>
      </w:rPr>
    </w:lvl>
  </w:abstractNum>
  <w:abstractNum w:abstractNumId="18">
    <w:nsid w:val="576C05E2"/>
    <w:multiLevelType w:val="multilevel"/>
    <w:tmpl w:val="3356CA28"/>
    <w:lvl w:ilvl="0">
      <w:start w:val="1"/>
      <w:numFmt w:val="decimal"/>
      <w:pStyle w:val="ListNumber"/>
      <w:lvlText w:val="%1"/>
      <w:lvlJc w:val="left"/>
      <w:pPr>
        <w:tabs>
          <w:tab w:val="num" w:pos="806"/>
        </w:tabs>
        <w:ind w:left="806" w:hanging="360"/>
      </w:pPr>
      <w:rPr>
        <w:rFonts w:hint="default"/>
      </w:rPr>
    </w:lvl>
    <w:lvl w:ilvl="1">
      <w:start w:val="1"/>
      <w:numFmt w:val="decimal"/>
      <w:pStyle w:val="ListNumber2"/>
      <w:lvlText w:val="%2"/>
      <w:lvlJc w:val="left"/>
      <w:pPr>
        <w:tabs>
          <w:tab w:val="num" w:pos="1166"/>
        </w:tabs>
        <w:ind w:left="1166" w:hanging="360"/>
      </w:pPr>
      <w:rPr>
        <w:rFonts w:hint="default"/>
      </w:rPr>
    </w:lvl>
    <w:lvl w:ilvl="2">
      <w:start w:val="1"/>
      <w:numFmt w:val="decimal"/>
      <w:pStyle w:val="ListNumber3"/>
      <w:lvlText w:val="%3"/>
      <w:lvlJc w:val="left"/>
      <w:pPr>
        <w:tabs>
          <w:tab w:val="num" w:pos="1166"/>
        </w:tabs>
        <w:ind w:left="1526" w:hanging="360"/>
      </w:pPr>
      <w:rPr>
        <w:rFonts w:hint="default"/>
      </w:rPr>
    </w:lvl>
    <w:lvl w:ilvl="3">
      <w:start w:val="1"/>
      <w:numFmt w:val="decimal"/>
      <w:pStyle w:val="ListNumber4"/>
      <w:lvlText w:val="%4"/>
      <w:lvlJc w:val="left"/>
      <w:pPr>
        <w:tabs>
          <w:tab w:val="num" w:pos="1886"/>
        </w:tabs>
        <w:ind w:left="1886" w:hanging="360"/>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1E4FA1"/>
    <w:multiLevelType w:val="hybridMultilevel"/>
    <w:tmpl w:val="196A6CE4"/>
    <w:lvl w:ilvl="0" w:tplc="DC66F13E">
      <w:start w:val="1"/>
      <w:numFmt w:val="bullet"/>
      <w:lvlText w:val="•"/>
      <w:lvlJc w:val="left"/>
      <w:pPr>
        <w:tabs>
          <w:tab w:val="num" w:pos="720"/>
        </w:tabs>
        <w:ind w:left="720" w:hanging="360"/>
      </w:pPr>
      <w:rPr>
        <w:rFonts w:ascii="Times New Roman" w:hAnsi="Times New Roman" w:hint="default"/>
      </w:rPr>
    </w:lvl>
    <w:lvl w:ilvl="1" w:tplc="9C5AAD00">
      <w:start w:val="1"/>
      <w:numFmt w:val="bullet"/>
      <w:lvlText w:val="•"/>
      <w:lvlJc w:val="left"/>
      <w:pPr>
        <w:tabs>
          <w:tab w:val="num" w:pos="1440"/>
        </w:tabs>
        <w:ind w:left="1440" w:hanging="360"/>
      </w:pPr>
      <w:rPr>
        <w:rFonts w:ascii="Times New Roman" w:hAnsi="Times New Roman" w:hint="default"/>
      </w:rPr>
    </w:lvl>
    <w:lvl w:ilvl="2" w:tplc="8D5456F2" w:tentative="1">
      <w:start w:val="1"/>
      <w:numFmt w:val="bullet"/>
      <w:lvlText w:val="•"/>
      <w:lvlJc w:val="left"/>
      <w:pPr>
        <w:tabs>
          <w:tab w:val="num" w:pos="2160"/>
        </w:tabs>
        <w:ind w:left="2160" w:hanging="360"/>
      </w:pPr>
      <w:rPr>
        <w:rFonts w:ascii="Times New Roman" w:hAnsi="Times New Roman" w:hint="default"/>
      </w:rPr>
    </w:lvl>
    <w:lvl w:ilvl="3" w:tplc="04E2B046" w:tentative="1">
      <w:start w:val="1"/>
      <w:numFmt w:val="bullet"/>
      <w:lvlText w:val="•"/>
      <w:lvlJc w:val="left"/>
      <w:pPr>
        <w:tabs>
          <w:tab w:val="num" w:pos="2880"/>
        </w:tabs>
        <w:ind w:left="2880" w:hanging="360"/>
      </w:pPr>
      <w:rPr>
        <w:rFonts w:ascii="Times New Roman" w:hAnsi="Times New Roman" w:hint="default"/>
      </w:rPr>
    </w:lvl>
    <w:lvl w:ilvl="4" w:tplc="1806F012" w:tentative="1">
      <w:start w:val="1"/>
      <w:numFmt w:val="bullet"/>
      <w:lvlText w:val="•"/>
      <w:lvlJc w:val="left"/>
      <w:pPr>
        <w:tabs>
          <w:tab w:val="num" w:pos="3600"/>
        </w:tabs>
        <w:ind w:left="3600" w:hanging="360"/>
      </w:pPr>
      <w:rPr>
        <w:rFonts w:ascii="Times New Roman" w:hAnsi="Times New Roman" w:hint="default"/>
      </w:rPr>
    </w:lvl>
    <w:lvl w:ilvl="5" w:tplc="82FEDEBC" w:tentative="1">
      <w:start w:val="1"/>
      <w:numFmt w:val="bullet"/>
      <w:lvlText w:val="•"/>
      <w:lvlJc w:val="left"/>
      <w:pPr>
        <w:tabs>
          <w:tab w:val="num" w:pos="4320"/>
        </w:tabs>
        <w:ind w:left="4320" w:hanging="360"/>
      </w:pPr>
      <w:rPr>
        <w:rFonts w:ascii="Times New Roman" w:hAnsi="Times New Roman" w:hint="default"/>
      </w:rPr>
    </w:lvl>
    <w:lvl w:ilvl="6" w:tplc="565A5396" w:tentative="1">
      <w:start w:val="1"/>
      <w:numFmt w:val="bullet"/>
      <w:lvlText w:val="•"/>
      <w:lvlJc w:val="left"/>
      <w:pPr>
        <w:tabs>
          <w:tab w:val="num" w:pos="5040"/>
        </w:tabs>
        <w:ind w:left="5040" w:hanging="360"/>
      </w:pPr>
      <w:rPr>
        <w:rFonts w:ascii="Times New Roman" w:hAnsi="Times New Roman" w:hint="default"/>
      </w:rPr>
    </w:lvl>
    <w:lvl w:ilvl="7" w:tplc="26FAD08E" w:tentative="1">
      <w:start w:val="1"/>
      <w:numFmt w:val="bullet"/>
      <w:lvlText w:val="•"/>
      <w:lvlJc w:val="left"/>
      <w:pPr>
        <w:tabs>
          <w:tab w:val="num" w:pos="5760"/>
        </w:tabs>
        <w:ind w:left="5760" w:hanging="360"/>
      </w:pPr>
      <w:rPr>
        <w:rFonts w:ascii="Times New Roman" w:hAnsi="Times New Roman" w:hint="default"/>
      </w:rPr>
    </w:lvl>
    <w:lvl w:ilvl="8" w:tplc="58563B7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D6370C8"/>
    <w:multiLevelType w:val="hybridMultilevel"/>
    <w:tmpl w:val="FE2C8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8F2344"/>
    <w:multiLevelType w:val="hybridMultilevel"/>
    <w:tmpl w:val="4268DCA4"/>
    <w:lvl w:ilvl="0" w:tplc="2FD6977C">
      <w:start w:val="1"/>
      <w:numFmt w:val="bullet"/>
      <w:lvlText w:val="•"/>
      <w:lvlJc w:val="left"/>
      <w:pPr>
        <w:tabs>
          <w:tab w:val="num" w:pos="720"/>
        </w:tabs>
        <w:ind w:left="720" w:hanging="360"/>
      </w:pPr>
      <w:rPr>
        <w:rFonts w:ascii="Times" w:hAnsi="Times" w:hint="default"/>
      </w:rPr>
    </w:lvl>
    <w:lvl w:ilvl="1" w:tplc="EFDC6324">
      <w:start w:val="1"/>
      <w:numFmt w:val="bullet"/>
      <w:lvlText w:val="•"/>
      <w:lvlJc w:val="left"/>
      <w:pPr>
        <w:tabs>
          <w:tab w:val="num" w:pos="1440"/>
        </w:tabs>
        <w:ind w:left="1440" w:hanging="360"/>
      </w:pPr>
      <w:rPr>
        <w:rFonts w:ascii="Times" w:hAnsi="Times" w:hint="default"/>
      </w:rPr>
    </w:lvl>
    <w:lvl w:ilvl="2" w:tplc="CCD83838" w:tentative="1">
      <w:start w:val="1"/>
      <w:numFmt w:val="bullet"/>
      <w:lvlText w:val="•"/>
      <w:lvlJc w:val="left"/>
      <w:pPr>
        <w:tabs>
          <w:tab w:val="num" w:pos="2160"/>
        </w:tabs>
        <w:ind w:left="2160" w:hanging="360"/>
      </w:pPr>
      <w:rPr>
        <w:rFonts w:ascii="Times" w:hAnsi="Times" w:hint="default"/>
      </w:rPr>
    </w:lvl>
    <w:lvl w:ilvl="3" w:tplc="30C6A8A4" w:tentative="1">
      <w:start w:val="1"/>
      <w:numFmt w:val="bullet"/>
      <w:lvlText w:val="•"/>
      <w:lvlJc w:val="left"/>
      <w:pPr>
        <w:tabs>
          <w:tab w:val="num" w:pos="2880"/>
        </w:tabs>
        <w:ind w:left="2880" w:hanging="360"/>
      </w:pPr>
      <w:rPr>
        <w:rFonts w:ascii="Times" w:hAnsi="Times" w:hint="default"/>
      </w:rPr>
    </w:lvl>
    <w:lvl w:ilvl="4" w:tplc="2BBC1A8E" w:tentative="1">
      <w:start w:val="1"/>
      <w:numFmt w:val="bullet"/>
      <w:lvlText w:val="•"/>
      <w:lvlJc w:val="left"/>
      <w:pPr>
        <w:tabs>
          <w:tab w:val="num" w:pos="3600"/>
        </w:tabs>
        <w:ind w:left="3600" w:hanging="360"/>
      </w:pPr>
      <w:rPr>
        <w:rFonts w:ascii="Times" w:hAnsi="Times" w:hint="default"/>
      </w:rPr>
    </w:lvl>
    <w:lvl w:ilvl="5" w:tplc="2924A5CE" w:tentative="1">
      <w:start w:val="1"/>
      <w:numFmt w:val="bullet"/>
      <w:lvlText w:val="•"/>
      <w:lvlJc w:val="left"/>
      <w:pPr>
        <w:tabs>
          <w:tab w:val="num" w:pos="4320"/>
        </w:tabs>
        <w:ind w:left="4320" w:hanging="360"/>
      </w:pPr>
      <w:rPr>
        <w:rFonts w:ascii="Times" w:hAnsi="Times" w:hint="default"/>
      </w:rPr>
    </w:lvl>
    <w:lvl w:ilvl="6" w:tplc="431263A2" w:tentative="1">
      <w:start w:val="1"/>
      <w:numFmt w:val="bullet"/>
      <w:lvlText w:val="•"/>
      <w:lvlJc w:val="left"/>
      <w:pPr>
        <w:tabs>
          <w:tab w:val="num" w:pos="5040"/>
        </w:tabs>
        <w:ind w:left="5040" w:hanging="360"/>
      </w:pPr>
      <w:rPr>
        <w:rFonts w:ascii="Times" w:hAnsi="Times" w:hint="default"/>
      </w:rPr>
    </w:lvl>
    <w:lvl w:ilvl="7" w:tplc="A508B7DA" w:tentative="1">
      <w:start w:val="1"/>
      <w:numFmt w:val="bullet"/>
      <w:lvlText w:val="•"/>
      <w:lvlJc w:val="left"/>
      <w:pPr>
        <w:tabs>
          <w:tab w:val="num" w:pos="5760"/>
        </w:tabs>
        <w:ind w:left="5760" w:hanging="360"/>
      </w:pPr>
      <w:rPr>
        <w:rFonts w:ascii="Times" w:hAnsi="Times" w:hint="default"/>
      </w:rPr>
    </w:lvl>
    <w:lvl w:ilvl="8" w:tplc="BFF6B6EA" w:tentative="1">
      <w:start w:val="1"/>
      <w:numFmt w:val="bullet"/>
      <w:lvlText w:val="•"/>
      <w:lvlJc w:val="left"/>
      <w:pPr>
        <w:tabs>
          <w:tab w:val="num" w:pos="6480"/>
        </w:tabs>
        <w:ind w:left="6480" w:hanging="360"/>
      </w:pPr>
      <w:rPr>
        <w:rFonts w:ascii="Times" w:hAnsi="Times" w:hint="default"/>
      </w:rPr>
    </w:lvl>
  </w:abstractNum>
  <w:abstractNum w:abstractNumId="22">
    <w:nsid w:val="625B1855"/>
    <w:multiLevelType w:val="hybridMultilevel"/>
    <w:tmpl w:val="34BA1A9E"/>
    <w:lvl w:ilvl="0" w:tplc="655C15B8">
      <w:start w:val="1"/>
      <w:numFmt w:val="bullet"/>
      <w:lvlText w:val="•"/>
      <w:lvlJc w:val="left"/>
      <w:pPr>
        <w:tabs>
          <w:tab w:val="num" w:pos="720"/>
        </w:tabs>
        <w:ind w:left="720" w:hanging="360"/>
      </w:pPr>
      <w:rPr>
        <w:rFonts w:ascii="Arial" w:hAnsi="Arial" w:hint="default"/>
      </w:rPr>
    </w:lvl>
    <w:lvl w:ilvl="1" w:tplc="8D461C8A" w:tentative="1">
      <w:start w:val="1"/>
      <w:numFmt w:val="bullet"/>
      <w:lvlText w:val="•"/>
      <w:lvlJc w:val="left"/>
      <w:pPr>
        <w:tabs>
          <w:tab w:val="num" w:pos="1440"/>
        </w:tabs>
        <w:ind w:left="1440" w:hanging="360"/>
      </w:pPr>
      <w:rPr>
        <w:rFonts w:ascii="Arial" w:hAnsi="Arial" w:hint="default"/>
      </w:rPr>
    </w:lvl>
    <w:lvl w:ilvl="2" w:tplc="29B66E86" w:tentative="1">
      <w:start w:val="1"/>
      <w:numFmt w:val="bullet"/>
      <w:lvlText w:val="•"/>
      <w:lvlJc w:val="left"/>
      <w:pPr>
        <w:tabs>
          <w:tab w:val="num" w:pos="2160"/>
        </w:tabs>
        <w:ind w:left="2160" w:hanging="360"/>
      </w:pPr>
      <w:rPr>
        <w:rFonts w:ascii="Arial" w:hAnsi="Arial" w:hint="default"/>
      </w:rPr>
    </w:lvl>
    <w:lvl w:ilvl="3" w:tplc="A7CA7714" w:tentative="1">
      <w:start w:val="1"/>
      <w:numFmt w:val="bullet"/>
      <w:lvlText w:val="•"/>
      <w:lvlJc w:val="left"/>
      <w:pPr>
        <w:tabs>
          <w:tab w:val="num" w:pos="2880"/>
        </w:tabs>
        <w:ind w:left="2880" w:hanging="360"/>
      </w:pPr>
      <w:rPr>
        <w:rFonts w:ascii="Arial" w:hAnsi="Arial" w:hint="default"/>
      </w:rPr>
    </w:lvl>
    <w:lvl w:ilvl="4" w:tplc="ADDC3F8C" w:tentative="1">
      <w:start w:val="1"/>
      <w:numFmt w:val="bullet"/>
      <w:lvlText w:val="•"/>
      <w:lvlJc w:val="left"/>
      <w:pPr>
        <w:tabs>
          <w:tab w:val="num" w:pos="3600"/>
        </w:tabs>
        <w:ind w:left="3600" w:hanging="360"/>
      </w:pPr>
      <w:rPr>
        <w:rFonts w:ascii="Arial" w:hAnsi="Arial" w:hint="default"/>
      </w:rPr>
    </w:lvl>
    <w:lvl w:ilvl="5" w:tplc="6324D5BA" w:tentative="1">
      <w:start w:val="1"/>
      <w:numFmt w:val="bullet"/>
      <w:lvlText w:val="•"/>
      <w:lvlJc w:val="left"/>
      <w:pPr>
        <w:tabs>
          <w:tab w:val="num" w:pos="4320"/>
        </w:tabs>
        <w:ind w:left="4320" w:hanging="360"/>
      </w:pPr>
      <w:rPr>
        <w:rFonts w:ascii="Arial" w:hAnsi="Arial" w:hint="default"/>
      </w:rPr>
    </w:lvl>
    <w:lvl w:ilvl="6" w:tplc="BA3C39EC" w:tentative="1">
      <w:start w:val="1"/>
      <w:numFmt w:val="bullet"/>
      <w:lvlText w:val="•"/>
      <w:lvlJc w:val="left"/>
      <w:pPr>
        <w:tabs>
          <w:tab w:val="num" w:pos="5040"/>
        </w:tabs>
        <w:ind w:left="5040" w:hanging="360"/>
      </w:pPr>
      <w:rPr>
        <w:rFonts w:ascii="Arial" w:hAnsi="Arial" w:hint="default"/>
      </w:rPr>
    </w:lvl>
    <w:lvl w:ilvl="7" w:tplc="9CE20A4A" w:tentative="1">
      <w:start w:val="1"/>
      <w:numFmt w:val="bullet"/>
      <w:lvlText w:val="•"/>
      <w:lvlJc w:val="left"/>
      <w:pPr>
        <w:tabs>
          <w:tab w:val="num" w:pos="5760"/>
        </w:tabs>
        <w:ind w:left="5760" w:hanging="360"/>
      </w:pPr>
      <w:rPr>
        <w:rFonts w:ascii="Arial" w:hAnsi="Arial" w:hint="default"/>
      </w:rPr>
    </w:lvl>
    <w:lvl w:ilvl="8" w:tplc="070C9D68" w:tentative="1">
      <w:start w:val="1"/>
      <w:numFmt w:val="bullet"/>
      <w:lvlText w:val="•"/>
      <w:lvlJc w:val="left"/>
      <w:pPr>
        <w:tabs>
          <w:tab w:val="num" w:pos="6480"/>
        </w:tabs>
        <w:ind w:left="6480" w:hanging="360"/>
      </w:pPr>
      <w:rPr>
        <w:rFonts w:ascii="Arial" w:hAnsi="Arial" w:hint="default"/>
      </w:rPr>
    </w:lvl>
  </w:abstractNum>
  <w:abstractNum w:abstractNumId="23">
    <w:nsid w:val="641D6600"/>
    <w:multiLevelType w:val="hybridMultilevel"/>
    <w:tmpl w:val="AB9E3C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7434456"/>
    <w:multiLevelType w:val="hybridMultilevel"/>
    <w:tmpl w:val="9574E77C"/>
    <w:lvl w:ilvl="0" w:tplc="57721D7A">
      <w:start w:val="1"/>
      <w:numFmt w:val="bullet"/>
      <w:lvlText w:val="•"/>
      <w:lvlJc w:val="left"/>
      <w:pPr>
        <w:tabs>
          <w:tab w:val="num" w:pos="720"/>
        </w:tabs>
        <w:ind w:left="720" w:hanging="360"/>
      </w:pPr>
      <w:rPr>
        <w:rFonts w:ascii="Times New Roman" w:hAnsi="Times New Roman" w:hint="default"/>
      </w:rPr>
    </w:lvl>
    <w:lvl w:ilvl="1" w:tplc="17427F04">
      <w:start w:val="1"/>
      <w:numFmt w:val="bullet"/>
      <w:lvlText w:val="•"/>
      <w:lvlJc w:val="left"/>
      <w:pPr>
        <w:tabs>
          <w:tab w:val="num" w:pos="1440"/>
        </w:tabs>
        <w:ind w:left="1440" w:hanging="360"/>
      </w:pPr>
      <w:rPr>
        <w:rFonts w:ascii="Times New Roman" w:hAnsi="Times New Roman" w:hint="default"/>
      </w:rPr>
    </w:lvl>
    <w:lvl w:ilvl="2" w:tplc="26169BDA" w:tentative="1">
      <w:start w:val="1"/>
      <w:numFmt w:val="bullet"/>
      <w:lvlText w:val="•"/>
      <w:lvlJc w:val="left"/>
      <w:pPr>
        <w:tabs>
          <w:tab w:val="num" w:pos="2160"/>
        </w:tabs>
        <w:ind w:left="2160" w:hanging="360"/>
      </w:pPr>
      <w:rPr>
        <w:rFonts w:ascii="Times New Roman" w:hAnsi="Times New Roman" w:hint="default"/>
      </w:rPr>
    </w:lvl>
    <w:lvl w:ilvl="3" w:tplc="72EC41EA" w:tentative="1">
      <w:start w:val="1"/>
      <w:numFmt w:val="bullet"/>
      <w:lvlText w:val="•"/>
      <w:lvlJc w:val="left"/>
      <w:pPr>
        <w:tabs>
          <w:tab w:val="num" w:pos="2880"/>
        </w:tabs>
        <w:ind w:left="2880" w:hanging="360"/>
      </w:pPr>
      <w:rPr>
        <w:rFonts w:ascii="Times New Roman" w:hAnsi="Times New Roman" w:hint="default"/>
      </w:rPr>
    </w:lvl>
    <w:lvl w:ilvl="4" w:tplc="3DBCC6BC" w:tentative="1">
      <w:start w:val="1"/>
      <w:numFmt w:val="bullet"/>
      <w:lvlText w:val="•"/>
      <w:lvlJc w:val="left"/>
      <w:pPr>
        <w:tabs>
          <w:tab w:val="num" w:pos="3600"/>
        </w:tabs>
        <w:ind w:left="3600" w:hanging="360"/>
      </w:pPr>
      <w:rPr>
        <w:rFonts w:ascii="Times New Roman" w:hAnsi="Times New Roman" w:hint="default"/>
      </w:rPr>
    </w:lvl>
    <w:lvl w:ilvl="5" w:tplc="8C9A5216" w:tentative="1">
      <w:start w:val="1"/>
      <w:numFmt w:val="bullet"/>
      <w:lvlText w:val="•"/>
      <w:lvlJc w:val="left"/>
      <w:pPr>
        <w:tabs>
          <w:tab w:val="num" w:pos="4320"/>
        </w:tabs>
        <w:ind w:left="4320" w:hanging="360"/>
      </w:pPr>
      <w:rPr>
        <w:rFonts w:ascii="Times New Roman" w:hAnsi="Times New Roman" w:hint="default"/>
      </w:rPr>
    </w:lvl>
    <w:lvl w:ilvl="6" w:tplc="970E9C90" w:tentative="1">
      <w:start w:val="1"/>
      <w:numFmt w:val="bullet"/>
      <w:lvlText w:val="•"/>
      <w:lvlJc w:val="left"/>
      <w:pPr>
        <w:tabs>
          <w:tab w:val="num" w:pos="5040"/>
        </w:tabs>
        <w:ind w:left="5040" w:hanging="360"/>
      </w:pPr>
      <w:rPr>
        <w:rFonts w:ascii="Times New Roman" w:hAnsi="Times New Roman" w:hint="default"/>
      </w:rPr>
    </w:lvl>
    <w:lvl w:ilvl="7" w:tplc="AF2A8890" w:tentative="1">
      <w:start w:val="1"/>
      <w:numFmt w:val="bullet"/>
      <w:lvlText w:val="•"/>
      <w:lvlJc w:val="left"/>
      <w:pPr>
        <w:tabs>
          <w:tab w:val="num" w:pos="5760"/>
        </w:tabs>
        <w:ind w:left="5760" w:hanging="360"/>
      </w:pPr>
      <w:rPr>
        <w:rFonts w:ascii="Times New Roman" w:hAnsi="Times New Roman" w:hint="default"/>
      </w:rPr>
    </w:lvl>
    <w:lvl w:ilvl="8" w:tplc="6B787A2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FDA40C8"/>
    <w:multiLevelType w:val="hybridMultilevel"/>
    <w:tmpl w:val="B8FC52E8"/>
    <w:lvl w:ilvl="0" w:tplc="5440AB84">
      <w:start w:val="1"/>
      <w:numFmt w:val="decimal"/>
      <w:lvlText w:val="%1."/>
      <w:lvlJc w:val="left"/>
      <w:pPr>
        <w:ind w:left="720" w:hanging="360"/>
      </w:pPr>
      <w:rPr>
        <w:rFonts w:hint="default"/>
        <w:b/>
      </w:rPr>
    </w:lvl>
    <w:lvl w:ilvl="1" w:tplc="70248728" w:tentative="1">
      <w:start w:val="1"/>
      <w:numFmt w:val="lowerLetter"/>
      <w:lvlText w:val="%2."/>
      <w:lvlJc w:val="left"/>
      <w:pPr>
        <w:ind w:left="1440" w:hanging="360"/>
      </w:pPr>
    </w:lvl>
    <w:lvl w:ilvl="2" w:tplc="73AE34D4" w:tentative="1">
      <w:start w:val="1"/>
      <w:numFmt w:val="lowerRoman"/>
      <w:lvlText w:val="%3."/>
      <w:lvlJc w:val="right"/>
      <w:pPr>
        <w:ind w:left="2160" w:hanging="180"/>
      </w:pPr>
    </w:lvl>
    <w:lvl w:ilvl="3" w:tplc="F8DC9154" w:tentative="1">
      <w:start w:val="1"/>
      <w:numFmt w:val="decimal"/>
      <w:lvlText w:val="%4."/>
      <w:lvlJc w:val="left"/>
      <w:pPr>
        <w:ind w:left="2880" w:hanging="360"/>
      </w:pPr>
    </w:lvl>
    <w:lvl w:ilvl="4" w:tplc="AAA65650" w:tentative="1">
      <w:start w:val="1"/>
      <w:numFmt w:val="lowerLetter"/>
      <w:lvlText w:val="%5."/>
      <w:lvlJc w:val="left"/>
      <w:pPr>
        <w:ind w:left="3600" w:hanging="360"/>
      </w:pPr>
    </w:lvl>
    <w:lvl w:ilvl="5" w:tplc="B8CE388E" w:tentative="1">
      <w:start w:val="1"/>
      <w:numFmt w:val="lowerRoman"/>
      <w:lvlText w:val="%6."/>
      <w:lvlJc w:val="right"/>
      <w:pPr>
        <w:ind w:left="4320" w:hanging="180"/>
      </w:pPr>
    </w:lvl>
    <w:lvl w:ilvl="6" w:tplc="11E49F2E" w:tentative="1">
      <w:start w:val="1"/>
      <w:numFmt w:val="decimal"/>
      <w:lvlText w:val="%7."/>
      <w:lvlJc w:val="left"/>
      <w:pPr>
        <w:ind w:left="5040" w:hanging="360"/>
      </w:pPr>
    </w:lvl>
    <w:lvl w:ilvl="7" w:tplc="13E249BE" w:tentative="1">
      <w:start w:val="1"/>
      <w:numFmt w:val="lowerLetter"/>
      <w:lvlText w:val="%8."/>
      <w:lvlJc w:val="left"/>
      <w:pPr>
        <w:ind w:left="5760" w:hanging="360"/>
      </w:pPr>
    </w:lvl>
    <w:lvl w:ilvl="8" w:tplc="7F7E7CF6" w:tentative="1">
      <w:start w:val="1"/>
      <w:numFmt w:val="lowerRoman"/>
      <w:lvlText w:val="%9."/>
      <w:lvlJc w:val="right"/>
      <w:pPr>
        <w:ind w:left="6480" w:hanging="180"/>
      </w:pPr>
    </w:lvl>
  </w:abstractNum>
  <w:abstractNum w:abstractNumId="26">
    <w:nsid w:val="76A26ECD"/>
    <w:multiLevelType w:val="hybridMultilevel"/>
    <w:tmpl w:val="05A632B0"/>
    <w:lvl w:ilvl="0" w:tplc="67C68ABE">
      <w:start w:val="1"/>
      <w:numFmt w:val="decimal"/>
      <w:lvlText w:val="%1."/>
      <w:lvlJc w:val="left"/>
      <w:pPr>
        <w:ind w:left="360" w:hanging="360"/>
      </w:pPr>
    </w:lvl>
    <w:lvl w:ilvl="1" w:tplc="3A589D30" w:tentative="1">
      <w:start w:val="1"/>
      <w:numFmt w:val="lowerLetter"/>
      <w:lvlText w:val="%2."/>
      <w:lvlJc w:val="left"/>
      <w:pPr>
        <w:ind w:left="1080" w:hanging="360"/>
      </w:pPr>
    </w:lvl>
    <w:lvl w:ilvl="2" w:tplc="C2D8694A" w:tentative="1">
      <w:start w:val="1"/>
      <w:numFmt w:val="lowerRoman"/>
      <w:lvlText w:val="%3."/>
      <w:lvlJc w:val="right"/>
      <w:pPr>
        <w:ind w:left="1800" w:hanging="180"/>
      </w:pPr>
    </w:lvl>
    <w:lvl w:ilvl="3" w:tplc="BBBCA392" w:tentative="1">
      <w:start w:val="1"/>
      <w:numFmt w:val="decimal"/>
      <w:lvlText w:val="%4."/>
      <w:lvlJc w:val="left"/>
      <w:pPr>
        <w:ind w:left="2520" w:hanging="360"/>
      </w:pPr>
    </w:lvl>
    <w:lvl w:ilvl="4" w:tplc="90C442EC" w:tentative="1">
      <w:start w:val="1"/>
      <w:numFmt w:val="lowerLetter"/>
      <w:lvlText w:val="%5."/>
      <w:lvlJc w:val="left"/>
      <w:pPr>
        <w:ind w:left="3240" w:hanging="360"/>
      </w:pPr>
    </w:lvl>
    <w:lvl w:ilvl="5" w:tplc="B1CC67D4" w:tentative="1">
      <w:start w:val="1"/>
      <w:numFmt w:val="lowerRoman"/>
      <w:lvlText w:val="%6."/>
      <w:lvlJc w:val="right"/>
      <w:pPr>
        <w:ind w:left="3960" w:hanging="180"/>
      </w:pPr>
    </w:lvl>
    <w:lvl w:ilvl="6" w:tplc="B2AAAF6C" w:tentative="1">
      <w:start w:val="1"/>
      <w:numFmt w:val="decimal"/>
      <w:lvlText w:val="%7."/>
      <w:lvlJc w:val="left"/>
      <w:pPr>
        <w:ind w:left="4680" w:hanging="360"/>
      </w:pPr>
    </w:lvl>
    <w:lvl w:ilvl="7" w:tplc="4F7A7886" w:tentative="1">
      <w:start w:val="1"/>
      <w:numFmt w:val="lowerLetter"/>
      <w:lvlText w:val="%8."/>
      <w:lvlJc w:val="left"/>
      <w:pPr>
        <w:ind w:left="5400" w:hanging="360"/>
      </w:pPr>
    </w:lvl>
    <w:lvl w:ilvl="8" w:tplc="1D36E176" w:tentative="1">
      <w:start w:val="1"/>
      <w:numFmt w:val="lowerRoman"/>
      <w:lvlText w:val="%9."/>
      <w:lvlJc w:val="right"/>
      <w:pPr>
        <w:ind w:left="6120" w:hanging="180"/>
      </w:pPr>
    </w:lvl>
  </w:abstractNum>
  <w:abstractNum w:abstractNumId="27">
    <w:nsid w:val="771C41C8"/>
    <w:multiLevelType w:val="hybridMultilevel"/>
    <w:tmpl w:val="E0408B00"/>
    <w:lvl w:ilvl="0" w:tplc="00B4741A">
      <w:numFmt w:val="bullet"/>
      <w:lvlText w:val=""/>
      <w:lvlJc w:val="left"/>
      <w:pPr>
        <w:ind w:left="720" w:hanging="360"/>
      </w:pPr>
      <w:rPr>
        <w:rFonts w:ascii="Symbol" w:eastAsia="Times New Roman" w:hAnsi="Symbol" w:cs="Arial" w:hint="default"/>
        <w:b/>
      </w:rPr>
    </w:lvl>
    <w:lvl w:ilvl="1" w:tplc="977E2816" w:tentative="1">
      <w:start w:val="1"/>
      <w:numFmt w:val="bullet"/>
      <w:lvlText w:val="o"/>
      <w:lvlJc w:val="left"/>
      <w:pPr>
        <w:ind w:left="1440" w:hanging="360"/>
      </w:pPr>
      <w:rPr>
        <w:rFonts w:ascii="Courier New" w:hAnsi="Courier New" w:cs="Courier New" w:hint="default"/>
      </w:rPr>
    </w:lvl>
    <w:lvl w:ilvl="2" w:tplc="2278C9DC" w:tentative="1">
      <w:start w:val="1"/>
      <w:numFmt w:val="bullet"/>
      <w:lvlText w:val=""/>
      <w:lvlJc w:val="left"/>
      <w:pPr>
        <w:ind w:left="2160" w:hanging="360"/>
      </w:pPr>
      <w:rPr>
        <w:rFonts w:ascii="Wingdings" w:hAnsi="Wingdings" w:hint="default"/>
      </w:rPr>
    </w:lvl>
    <w:lvl w:ilvl="3" w:tplc="91B08EE0" w:tentative="1">
      <w:start w:val="1"/>
      <w:numFmt w:val="bullet"/>
      <w:lvlText w:val=""/>
      <w:lvlJc w:val="left"/>
      <w:pPr>
        <w:ind w:left="2880" w:hanging="360"/>
      </w:pPr>
      <w:rPr>
        <w:rFonts w:ascii="Symbol" w:hAnsi="Symbol" w:hint="default"/>
      </w:rPr>
    </w:lvl>
    <w:lvl w:ilvl="4" w:tplc="A24233AC" w:tentative="1">
      <w:start w:val="1"/>
      <w:numFmt w:val="bullet"/>
      <w:lvlText w:val="o"/>
      <w:lvlJc w:val="left"/>
      <w:pPr>
        <w:ind w:left="3600" w:hanging="360"/>
      </w:pPr>
      <w:rPr>
        <w:rFonts w:ascii="Courier New" w:hAnsi="Courier New" w:cs="Courier New" w:hint="default"/>
      </w:rPr>
    </w:lvl>
    <w:lvl w:ilvl="5" w:tplc="DB60B0FE" w:tentative="1">
      <w:start w:val="1"/>
      <w:numFmt w:val="bullet"/>
      <w:lvlText w:val=""/>
      <w:lvlJc w:val="left"/>
      <w:pPr>
        <w:ind w:left="4320" w:hanging="360"/>
      </w:pPr>
      <w:rPr>
        <w:rFonts w:ascii="Wingdings" w:hAnsi="Wingdings" w:hint="default"/>
      </w:rPr>
    </w:lvl>
    <w:lvl w:ilvl="6" w:tplc="7B20021A" w:tentative="1">
      <w:start w:val="1"/>
      <w:numFmt w:val="bullet"/>
      <w:lvlText w:val=""/>
      <w:lvlJc w:val="left"/>
      <w:pPr>
        <w:ind w:left="5040" w:hanging="360"/>
      </w:pPr>
      <w:rPr>
        <w:rFonts w:ascii="Symbol" w:hAnsi="Symbol" w:hint="default"/>
      </w:rPr>
    </w:lvl>
    <w:lvl w:ilvl="7" w:tplc="D758DF70" w:tentative="1">
      <w:start w:val="1"/>
      <w:numFmt w:val="bullet"/>
      <w:lvlText w:val="o"/>
      <w:lvlJc w:val="left"/>
      <w:pPr>
        <w:ind w:left="5760" w:hanging="360"/>
      </w:pPr>
      <w:rPr>
        <w:rFonts w:ascii="Courier New" w:hAnsi="Courier New" w:cs="Courier New" w:hint="default"/>
      </w:rPr>
    </w:lvl>
    <w:lvl w:ilvl="8" w:tplc="62885C68" w:tentative="1">
      <w:start w:val="1"/>
      <w:numFmt w:val="bullet"/>
      <w:lvlText w:val=""/>
      <w:lvlJc w:val="left"/>
      <w:pPr>
        <w:ind w:left="6480" w:hanging="360"/>
      </w:pPr>
      <w:rPr>
        <w:rFonts w:ascii="Wingdings" w:hAnsi="Wingdings" w:hint="default"/>
      </w:rPr>
    </w:lvl>
  </w:abstractNum>
  <w:abstractNum w:abstractNumId="28">
    <w:nsid w:val="7B106A7A"/>
    <w:multiLevelType w:val="hybridMultilevel"/>
    <w:tmpl w:val="B8FC52E8"/>
    <w:lvl w:ilvl="0" w:tplc="128AA2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E06ACC"/>
    <w:multiLevelType w:val="hybridMultilevel"/>
    <w:tmpl w:val="D5A6F1AC"/>
    <w:lvl w:ilvl="0" w:tplc="0409000F">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0">
    <w:nsid w:val="7D3819B6"/>
    <w:multiLevelType w:val="hybridMultilevel"/>
    <w:tmpl w:val="466AA4FA"/>
    <w:lvl w:ilvl="0" w:tplc="EB6C2B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7"/>
  </w:num>
  <w:num w:numId="4">
    <w:abstractNumId w:val="6"/>
  </w:num>
  <w:num w:numId="5">
    <w:abstractNumId w:val="13"/>
  </w:num>
  <w:num w:numId="6">
    <w:abstractNumId w:val="10"/>
  </w:num>
  <w:num w:numId="7">
    <w:abstractNumId w:val="5"/>
  </w:num>
  <w:num w:numId="8">
    <w:abstractNumId w:val="28"/>
  </w:num>
  <w:num w:numId="9">
    <w:abstractNumId w:val="25"/>
  </w:num>
  <w:num w:numId="10">
    <w:abstractNumId w:val="30"/>
  </w:num>
  <w:num w:numId="11">
    <w:abstractNumId w:val="16"/>
  </w:num>
  <w:num w:numId="12">
    <w:abstractNumId w:val="22"/>
  </w:num>
  <w:num w:numId="13">
    <w:abstractNumId w:val="7"/>
  </w:num>
  <w:num w:numId="14">
    <w:abstractNumId w:val="24"/>
  </w:num>
  <w:num w:numId="15">
    <w:abstractNumId w:val="21"/>
  </w:num>
  <w:num w:numId="16">
    <w:abstractNumId w:val="19"/>
  </w:num>
  <w:num w:numId="17">
    <w:abstractNumId w:val="3"/>
  </w:num>
  <w:num w:numId="18">
    <w:abstractNumId w:val="26"/>
  </w:num>
  <w:num w:numId="19">
    <w:abstractNumId w:val="0"/>
  </w:num>
  <w:num w:numId="20">
    <w:abstractNumId w:val="18"/>
  </w:num>
  <w:num w:numId="21">
    <w:abstractNumId w:val="2"/>
  </w:num>
  <w:num w:numId="22">
    <w:abstractNumId w:val="29"/>
  </w:num>
  <w:num w:numId="23">
    <w:abstractNumId w:val="27"/>
  </w:num>
  <w:num w:numId="24">
    <w:abstractNumId w:val="9"/>
  </w:num>
  <w:num w:numId="25">
    <w:abstractNumId w:val="15"/>
  </w:num>
  <w:num w:numId="26">
    <w:abstractNumId w:val="14"/>
  </w:num>
  <w:num w:numId="27">
    <w:abstractNumId w:val="20"/>
  </w:num>
  <w:num w:numId="28">
    <w:abstractNumId w:val="1"/>
  </w:num>
  <w:num w:numId="29">
    <w:abstractNumId w:val="23"/>
  </w:num>
  <w:num w:numId="30">
    <w:abstractNumId w:val="12"/>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proofState w:spelling="clean" w:grammar="clean"/>
  <w:attachedTemplate r:id="rId1"/>
  <w:stylePaneFormatFilter w:val="3F01"/>
  <w:defaultTabStop w:val="720"/>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endnote w:id="-1"/>
    <w:endnote w:id="0"/>
  </w:endnotePr>
  <w:compat/>
  <w:docVars>
    <w:docVar w:name="DebugSQL" w:val="SELECT count (distinct COID_DESC) FROM CORPORATE_IDENTITIES "/>
    <w:docVar w:name="PostDocument" w:val="Fine"/>
    <w:docVar w:name="Summary" w:val="GartnerGroup Reports IT Spending to Rise 67 Percent by 2002"/>
  </w:docVars>
  <w:rsids>
    <w:rsidRoot w:val="00FA0F98"/>
    <w:rsid w:val="00006A47"/>
    <w:rsid w:val="0001232B"/>
    <w:rsid w:val="00013DB0"/>
    <w:rsid w:val="00014B64"/>
    <w:rsid w:val="000168B4"/>
    <w:rsid w:val="0004664A"/>
    <w:rsid w:val="00047340"/>
    <w:rsid w:val="00055F5A"/>
    <w:rsid w:val="000602A5"/>
    <w:rsid w:val="00070B6C"/>
    <w:rsid w:val="00074384"/>
    <w:rsid w:val="000744F4"/>
    <w:rsid w:val="00094676"/>
    <w:rsid w:val="000B1A8F"/>
    <w:rsid w:val="000C2D7B"/>
    <w:rsid w:val="000C78B4"/>
    <w:rsid w:val="000D0975"/>
    <w:rsid w:val="000D2166"/>
    <w:rsid w:val="000D4AE4"/>
    <w:rsid w:val="00101339"/>
    <w:rsid w:val="00106F13"/>
    <w:rsid w:val="00113139"/>
    <w:rsid w:val="00115F39"/>
    <w:rsid w:val="00116364"/>
    <w:rsid w:val="00120FDE"/>
    <w:rsid w:val="00123CF9"/>
    <w:rsid w:val="001326FA"/>
    <w:rsid w:val="0013452E"/>
    <w:rsid w:val="00135D9B"/>
    <w:rsid w:val="001376B0"/>
    <w:rsid w:val="00141583"/>
    <w:rsid w:val="00146EA5"/>
    <w:rsid w:val="00163076"/>
    <w:rsid w:val="00170A5B"/>
    <w:rsid w:val="00172B30"/>
    <w:rsid w:val="00180411"/>
    <w:rsid w:val="00187A2A"/>
    <w:rsid w:val="00195D58"/>
    <w:rsid w:val="00196C81"/>
    <w:rsid w:val="001B22F3"/>
    <w:rsid w:val="001C2300"/>
    <w:rsid w:val="001C4FC4"/>
    <w:rsid w:val="001C797E"/>
    <w:rsid w:val="001D27E3"/>
    <w:rsid w:val="001E0130"/>
    <w:rsid w:val="001F00A2"/>
    <w:rsid w:val="00201160"/>
    <w:rsid w:val="0020431B"/>
    <w:rsid w:val="00207006"/>
    <w:rsid w:val="002237A3"/>
    <w:rsid w:val="00227697"/>
    <w:rsid w:val="002459C4"/>
    <w:rsid w:val="00252DC7"/>
    <w:rsid w:val="002613CB"/>
    <w:rsid w:val="00264444"/>
    <w:rsid w:val="00275752"/>
    <w:rsid w:val="002758F6"/>
    <w:rsid w:val="00275C6F"/>
    <w:rsid w:val="00284666"/>
    <w:rsid w:val="00286DED"/>
    <w:rsid w:val="002904F3"/>
    <w:rsid w:val="00292F2E"/>
    <w:rsid w:val="002A0777"/>
    <w:rsid w:val="002A139E"/>
    <w:rsid w:val="002A21E3"/>
    <w:rsid w:val="002B0679"/>
    <w:rsid w:val="002B3200"/>
    <w:rsid w:val="002B7836"/>
    <w:rsid w:val="002C76CA"/>
    <w:rsid w:val="002E1DE9"/>
    <w:rsid w:val="002E6B13"/>
    <w:rsid w:val="002F1804"/>
    <w:rsid w:val="00300192"/>
    <w:rsid w:val="00306992"/>
    <w:rsid w:val="00307BD6"/>
    <w:rsid w:val="003333A8"/>
    <w:rsid w:val="00341D75"/>
    <w:rsid w:val="00343B32"/>
    <w:rsid w:val="003601BD"/>
    <w:rsid w:val="003617B3"/>
    <w:rsid w:val="00362B97"/>
    <w:rsid w:val="00372AA6"/>
    <w:rsid w:val="00377E9C"/>
    <w:rsid w:val="00382AF8"/>
    <w:rsid w:val="0038415B"/>
    <w:rsid w:val="00385079"/>
    <w:rsid w:val="00393F59"/>
    <w:rsid w:val="003A0EBA"/>
    <w:rsid w:val="003A3D15"/>
    <w:rsid w:val="003B491C"/>
    <w:rsid w:val="003B7AA6"/>
    <w:rsid w:val="003C07A2"/>
    <w:rsid w:val="003C7C00"/>
    <w:rsid w:val="004103E3"/>
    <w:rsid w:val="004358FF"/>
    <w:rsid w:val="00437DBC"/>
    <w:rsid w:val="0045745A"/>
    <w:rsid w:val="00466C72"/>
    <w:rsid w:val="00475DC7"/>
    <w:rsid w:val="00486400"/>
    <w:rsid w:val="00492068"/>
    <w:rsid w:val="00493DFF"/>
    <w:rsid w:val="00495CF5"/>
    <w:rsid w:val="004A31B8"/>
    <w:rsid w:val="004B6568"/>
    <w:rsid w:val="004C127A"/>
    <w:rsid w:val="004C1686"/>
    <w:rsid w:val="004D1424"/>
    <w:rsid w:val="004D63C3"/>
    <w:rsid w:val="004F10C8"/>
    <w:rsid w:val="004F3D59"/>
    <w:rsid w:val="004F692E"/>
    <w:rsid w:val="00517390"/>
    <w:rsid w:val="0052358D"/>
    <w:rsid w:val="005310CF"/>
    <w:rsid w:val="005339CD"/>
    <w:rsid w:val="005351F1"/>
    <w:rsid w:val="005414F0"/>
    <w:rsid w:val="00542848"/>
    <w:rsid w:val="0055185C"/>
    <w:rsid w:val="00565CBA"/>
    <w:rsid w:val="0057004A"/>
    <w:rsid w:val="0058423F"/>
    <w:rsid w:val="00584B2F"/>
    <w:rsid w:val="00597217"/>
    <w:rsid w:val="005A0C4C"/>
    <w:rsid w:val="005A1B6A"/>
    <w:rsid w:val="005A2653"/>
    <w:rsid w:val="005A55F7"/>
    <w:rsid w:val="005B0537"/>
    <w:rsid w:val="005B3127"/>
    <w:rsid w:val="005B6B07"/>
    <w:rsid w:val="005B7A5F"/>
    <w:rsid w:val="005C7F4B"/>
    <w:rsid w:val="005D3E73"/>
    <w:rsid w:val="005E2276"/>
    <w:rsid w:val="005E7F12"/>
    <w:rsid w:val="005F3837"/>
    <w:rsid w:val="00600443"/>
    <w:rsid w:val="00606271"/>
    <w:rsid w:val="0061469A"/>
    <w:rsid w:val="00636B43"/>
    <w:rsid w:val="006415D0"/>
    <w:rsid w:val="006465FA"/>
    <w:rsid w:val="00646A6C"/>
    <w:rsid w:val="00661950"/>
    <w:rsid w:val="00662C25"/>
    <w:rsid w:val="00697D96"/>
    <w:rsid w:val="006A34CF"/>
    <w:rsid w:val="006B035A"/>
    <w:rsid w:val="006B32E9"/>
    <w:rsid w:val="006D1C98"/>
    <w:rsid w:val="006D73BF"/>
    <w:rsid w:val="006E6555"/>
    <w:rsid w:val="006E7D3C"/>
    <w:rsid w:val="006F0026"/>
    <w:rsid w:val="006F294C"/>
    <w:rsid w:val="006F79E1"/>
    <w:rsid w:val="00707E29"/>
    <w:rsid w:val="007205EC"/>
    <w:rsid w:val="00726807"/>
    <w:rsid w:val="00730A3D"/>
    <w:rsid w:val="007462A4"/>
    <w:rsid w:val="00751F59"/>
    <w:rsid w:val="007561BB"/>
    <w:rsid w:val="00757FBB"/>
    <w:rsid w:val="0076003A"/>
    <w:rsid w:val="00780476"/>
    <w:rsid w:val="007A400B"/>
    <w:rsid w:val="007A5F19"/>
    <w:rsid w:val="007B428D"/>
    <w:rsid w:val="007B5817"/>
    <w:rsid w:val="007D1BDC"/>
    <w:rsid w:val="007D41CC"/>
    <w:rsid w:val="007F2118"/>
    <w:rsid w:val="00815AD2"/>
    <w:rsid w:val="00816AD4"/>
    <w:rsid w:val="00817E4D"/>
    <w:rsid w:val="0082023F"/>
    <w:rsid w:val="00821C52"/>
    <w:rsid w:val="00822C8B"/>
    <w:rsid w:val="0082652D"/>
    <w:rsid w:val="00846D70"/>
    <w:rsid w:val="00850620"/>
    <w:rsid w:val="00852170"/>
    <w:rsid w:val="008531B8"/>
    <w:rsid w:val="00855E51"/>
    <w:rsid w:val="00856CB4"/>
    <w:rsid w:val="00866390"/>
    <w:rsid w:val="008712DD"/>
    <w:rsid w:val="00874FD2"/>
    <w:rsid w:val="00887181"/>
    <w:rsid w:val="008905A1"/>
    <w:rsid w:val="00892045"/>
    <w:rsid w:val="00892E41"/>
    <w:rsid w:val="008C1056"/>
    <w:rsid w:val="008C284B"/>
    <w:rsid w:val="008D4CDB"/>
    <w:rsid w:val="008F3E5D"/>
    <w:rsid w:val="0091292C"/>
    <w:rsid w:val="00915ED2"/>
    <w:rsid w:val="00920673"/>
    <w:rsid w:val="0092317C"/>
    <w:rsid w:val="009349D9"/>
    <w:rsid w:val="00937F5D"/>
    <w:rsid w:val="009421F4"/>
    <w:rsid w:val="009459E5"/>
    <w:rsid w:val="00961885"/>
    <w:rsid w:val="00963BAC"/>
    <w:rsid w:val="00965C63"/>
    <w:rsid w:val="00972D36"/>
    <w:rsid w:val="00972F67"/>
    <w:rsid w:val="0097715B"/>
    <w:rsid w:val="00982EAB"/>
    <w:rsid w:val="00986186"/>
    <w:rsid w:val="0099042E"/>
    <w:rsid w:val="0099248B"/>
    <w:rsid w:val="009A4832"/>
    <w:rsid w:val="009B59E8"/>
    <w:rsid w:val="009C0E57"/>
    <w:rsid w:val="009C23CB"/>
    <w:rsid w:val="009C2CF0"/>
    <w:rsid w:val="009D52ED"/>
    <w:rsid w:val="009E29B9"/>
    <w:rsid w:val="009E2CF6"/>
    <w:rsid w:val="009F0C46"/>
    <w:rsid w:val="00A0582A"/>
    <w:rsid w:val="00A07CB6"/>
    <w:rsid w:val="00A225CB"/>
    <w:rsid w:val="00A34C50"/>
    <w:rsid w:val="00A37ADE"/>
    <w:rsid w:val="00A43F1A"/>
    <w:rsid w:val="00A44992"/>
    <w:rsid w:val="00A458FB"/>
    <w:rsid w:val="00A474BE"/>
    <w:rsid w:val="00A530FB"/>
    <w:rsid w:val="00A53D8A"/>
    <w:rsid w:val="00A57D93"/>
    <w:rsid w:val="00A60F71"/>
    <w:rsid w:val="00A614E7"/>
    <w:rsid w:val="00A61FBB"/>
    <w:rsid w:val="00A64956"/>
    <w:rsid w:val="00A667FE"/>
    <w:rsid w:val="00A7078B"/>
    <w:rsid w:val="00A745D1"/>
    <w:rsid w:val="00A83E9C"/>
    <w:rsid w:val="00A90B5C"/>
    <w:rsid w:val="00A950F5"/>
    <w:rsid w:val="00A9651E"/>
    <w:rsid w:val="00AA41AB"/>
    <w:rsid w:val="00AB350C"/>
    <w:rsid w:val="00AB721C"/>
    <w:rsid w:val="00AD2FDB"/>
    <w:rsid w:val="00AD5EC7"/>
    <w:rsid w:val="00AE61BB"/>
    <w:rsid w:val="00B11AD2"/>
    <w:rsid w:val="00B200B0"/>
    <w:rsid w:val="00B23ECE"/>
    <w:rsid w:val="00B25D4F"/>
    <w:rsid w:val="00B35F65"/>
    <w:rsid w:val="00B500B7"/>
    <w:rsid w:val="00B54852"/>
    <w:rsid w:val="00B57357"/>
    <w:rsid w:val="00B573A4"/>
    <w:rsid w:val="00B574E5"/>
    <w:rsid w:val="00B6649B"/>
    <w:rsid w:val="00B70275"/>
    <w:rsid w:val="00B814B3"/>
    <w:rsid w:val="00B93450"/>
    <w:rsid w:val="00BA46BC"/>
    <w:rsid w:val="00BC0DF1"/>
    <w:rsid w:val="00BD4920"/>
    <w:rsid w:val="00BE4249"/>
    <w:rsid w:val="00BE5852"/>
    <w:rsid w:val="00BF4489"/>
    <w:rsid w:val="00C208C5"/>
    <w:rsid w:val="00C219CE"/>
    <w:rsid w:val="00C22D6B"/>
    <w:rsid w:val="00C30DE3"/>
    <w:rsid w:val="00C36476"/>
    <w:rsid w:val="00C43D51"/>
    <w:rsid w:val="00C57565"/>
    <w:rsid w:val="00C73B38"/>
    <w:rsid w:val="00C7508A"/>
    <w:rsid w:val="00C76914"/>
    <w:rsid w:val="00C8035F"/>
    <w:rsid w:val="00C94505"/>
    <w:rsid w:val="00CA16D1"/>
    <w:rsid w:val="00CA4342"/>
    <w:rsid w:val="00CB2E5E"/>
    <w:rsid w:val="00CB386A"/>
    <w:rsid w:val="00CB7A2C"/>
    <w:rsid w:val="00CC5D91"/>
    <w:rsid w:val="00CD24AA"/>
    <w:rsid w:val="00CD350C"/>
    <w:rsid w:val="00CD365F"/>
    <w:rsid w:val="00CF13F2"/>
    <w:rsid w:val="00CF1CDE"/>
    <w:rsid w:val="00D107CA"/>
    <w:rsid w:val="00D27AA0"/>
    <w:rsid w:val="00D3222E"/>
    <w:rsid w:val="00D45914"/>
    <w:rsid w:val="00D5449C"/>
    <w:rsid w:val="00D605B3"/>
    <w:rsid w:val="00D60F34"/>
    <w:rsid w:val="00D61DBC"/>
    <w:rsid w:val="00D65657"/>
    <w:rsid w:val="00D67CEF"/>
    <w:rsid w:val="00D71497"/>
    <w:rsid w:val="00D823AD"/>
    <w:rsid w:val="00DA57D2"/>
    <w:rsid w:val="00DB3E27"/>
    <w:rsid w:val="00DC3E33"/>
    <w:rsid w:val="00DD0EF8"/>
    <w:rsid w:val="00E12F31"/>
    <w:rsid w:val="00E23532"/>
    <w:rsid w:val="00E24E9D"/>
    <w:rsid w:val="00E264E5"/>
    <w:rsid w:val="00E3303E"/>
    <w:rsid w:val="00E3726B"/>
    <w:rsid w:val="00E4559A"/>
    <w:rsid w:val="00E53F8C"/>
    <w:rsid w:val="00E557DE"/>
    <w:rsid w:val="00E603F6"/>
    <w:rsid w:val="00E6094D"/>
    <w:rsid w:val="00E67FC2"/>
    <w:rsid w:val="00E70DDE"/>
    <w:rsid w:val="00E712C6"/>
    <w:rsid w:val="00E77114"/>
    <w:rsid w:val="00E90B2D"/>
    <w:rsid w:val="00EA40C8"/>
    <w:rsid w:val="00EA57E4"/>
    <w:rsid w:val="00EA5D29"/>
    <w:rsid w:val="00EB0862"/>
    <w:rsid w:val="00EC7649"/>
    <w:rsid w:val="00ED29BF"/>
    <w:rsid w:val="00ED4170"/>
    <w:rsid w:val="00F07854"/>
    <w:rsid w:val="00F07860"/>
    <w:rsid w:val="00F10795"/>
    <w:rsid w:val="00F14F52"/>
    <w:rsid w:val="00F1562D"/>
    <w:rsid w:val="00F21114"/>
    <w:rsid w:val="00F33249"/>
    <w:rsid w:val="00F6271E"/>
    <w:rsid w:val="00F632C2"/>
    <w:rsid w:val="00F64E88"/>
    <w:rsid w:val="00F70732"/>
    <w:rsid w:val="00F7752A"/>
    <w:rsid w:val="00F82394"/>
    <w:rsid w:val="00F85127"/>
    <w:rsid w:val="00FA0F98"/>
    <w:rsid w:val="00FB00BB"/>
    <w:rsid w:val="00FB488D"/>
    <w:rsid w:val="00FB71FF"/>
    <w:rsid w:val="00FD2A68"/>
    <w:rsid w:val="00FD2F64"/>
    <w:rsid w:val="00FE0F80"/>
    <w:rsid w:val="00FE4890"/>
    <w:rsid w:val="00FE623A"/>
    <w:rsid w:val="00FF0D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0EA"/>
    <w:pPr>
      <w:jc w:val="both"/>
    </w:pPr>
    <w:rPr>
      <w:rFonts w:ascii="Arial" w:hAnsi="Arial"/>
      <w:lang w:eastAsia="en-US"/>
    </w:rPr>
  </w:style>
  <w:style w:type="paragraph" w:styleId="Heading1">
    <w:name w:val="heading 1"/>
    <w:basedOn w:val="Normal"/>
    <w:next w:val="Normal"/>
    <w:link w:val="Heading1Char"/>
    <w:qFormat/>
    <w:rsid w:val="00923DAC"/>
    <w:pPr>
      <w:keepNext/>
      <w:spacing w:before="240" w:after="60"/>
      <w:outlineLvl w:val="0"/>
    </w:pPr>
    <w:rPr>
      <w:b/>
      <w:kern w:val="28"/>
      <w:sz w:val="28"/>
    </w:rPr>
  </w:style>
  <w:style w:type="paragraph" w:styleId="Heading2">
    <w:name w:val="heading 2"/>
    <w:basedOn w:val="Normal"/>
    <w:next w:val="Normal"/>
    <w:link w:val="Heading2Char"/>
    <w:qFormat/>
    <w:rsid w:val="00923DAC"/>
    <w:pPr>
      <w:keepNext/>
      <w:spacing w:before="360" w:after="60" w:line="280" w:lineRule="atLeast"/>
      <w:outlineLvl w:val="1"/>
    </w:pPr>
    <w:rPr>
      <w:b/>
      <w:sz w:val="24"/>
    </w:rPr>
  </w:style>
  <w:style w:type="paragraph" w:styleId="Heading3">
    <w:name w:val="heading 3"/>
    <w:basedOn w:val="Normal"/>
    <w:next w:val="Normal"/>
    <w:link w:val="Heading3Char"/>
    <w:qFormat/>
    <w:rsid w:val="00923DAC"/>
    <w:pPr>
      <w:keepNext/>
      <w:spacing w:before="240" w:after="60"/>
      <w:outlineLvl w:val="2"/>
    </w:pPr>
    <w:rPr>
      <w:sz w:val="24"/>
    </w:rPr>
  </w:style>
  <w:style w:type="paragraph" w:styleId="Heading4">
    <w:name w:val="heading 4"/>
    <w:basedOn w:val="Normal"/>
    <w:next w:val="Normal"/>
    <w:link w:val="Heading4Char"/>
    <w:qFormat/>
    <w:rsid w:val="00923DAC"/>
    <w:pPr>
      <w:keepNext/>
      <w:jc w:val="center"/>
      <w:outlineLvl w:val="3"/>
    </w:pPr>
    <w:rPr>
      <w:b/>
      <w:sz w:val="24"/>
    </w:rPr>
  </w:style>
  <w:style w:type="paragraph" w:styleId="Heading5">
    <w:name w:val="heading 5"/>
    <w:basedOn w:val="Normal"/>
    <w:next w:val="Normal"/>
    <w:link w:val="Heading5Char"/>
    <w:qFormat/>
    <w:rsid w:val="00923DAC"/>
    <w:pPr>
      <w:keepNext/>
      <w:jc w:val="center"/>
      <w:outlineLvl w:val="4"/>
    </w:pPr>
    <w:rPr>
      <w:i/>
      <w:sz w:val="24"/>
    </w:rPr>
  </w:style>
  <w:style w:type="paragraph" w:styleId="Heading6">
    <w:name w:val="heading 6"/>
    <w:basedOn w:val="Normal"/>
    <w:next w:val="Normal"/>
    <w:link w:val="Heading6Char"/>
    <w:qFormat/>
    <w:rsid w:val="00923DAC"/>
    <w:pPr>
      <w:keepNext/>
      <w:jc w:val="left"/>
      <w:outlineLvl w:val="5"/>
    </w:pPr>
    <w:rPr>
      <w:b/>
      <w:color w:val="0000FF"/>
      <w:sz w:val="22"/>
    </w:rPr>
  </w:style>
  <w:style w:type="paragraph" w:styleId="Heading7">
    <w:name w:val="heading 7"/>
    <w:basedOn w:val="Normal"/>
    <w:next w:val="Normal"/>
    <w:link w:val="Heading7Char"/>
    <w:qFormat/>
    <w:rsid w:val="00923DAC"/>
    <w:pPr>
      <w:keepNext/>
      <w:spacing w:after="120"/>
      <w:jc w:val="center"/>
      <w:outlineLvl w:val="6"/>
    </w:pPr>
    <w:rPr>
      <w:b/>
      <w:i/>
      <w:color w:val="000000"/>
      <w:sz w:val="22"/>
    </w:rPr>
  </w:style>
  <w:style w:type="paragraph" w:styleId="Heading8">
    <w:name w:val="heading 8"/>
    <w:basedOn w:val="Normal"/>
    <w:next w:val="Normal"/>
    <w:link w:val="Heading8Char"/>
    <w:qFormat/>
    <w:locked/>
    <w:rsid w:val="000A31A3"/>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F6F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0F6F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0F6F1D"/>
    <w:rPr>
      <w:rFonts w:ascii="Cambria" w:hAnsi="Cambria" w:cs="Times New Roman"/>
      <w:b/>
      <w:bCs/>
      <w:sz w:val="26"/>
      <w:szCs w:val="26"/>
    </w:rPr>
  </w:style>
  <w:style w:type="character" w:customStyle="1" w:styleId="Heading4Char">
    <w:name w:val="Heading 4 Char"/>
    <w:basedOn w:val="DefaultParagraphFont"/>
    <w:link w:val="Heading4"/>
    <w:semiHidden/>
    <w:locked/>
    <w:rsid w:val="000F6F1D"/>
    <w:rPr>
      <w:rFonts w:ascii="Calibri" w:hAnsi="Calibri" w:cs="Times New Roman"/>
      <w:b/>
      <w:bCs/>
      <w:sz w:val="28"/>
      <w:szCs w:val="28"/>
    </w:rPr>
  </w:style>
  <w:style w:type="character" w:customStyle="1" w:styleId="Heading5Char">
    <w:name w:val="Heading 5 Char"/>
    <w:basedOn w:val="DefaultParagraphFont"/>
    <w:link w:val="Heading5"/>
    <w:semiHidden/>
    <w:locked/>
    <w:rsid w:val="000F6F1D"/>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0F6F1D"/>
    <w:rPr>
      <w:rFonts w:ascii="Calibri" w:hAnsi="Calibri" w:cs="Times New Roman"/>
      <w:b/>
      <w:bCs/>
    </w:rPr>
  </w:style>
  <w:style w:type="character" w:customStyle="1" w:styleId="Heading7Char">
    <w:name w:val="Heading 7 Char"/>
    <w:basedOn w:val="DefaultParagraphFont"/>
    <w:link w:val="Heading7"/>
    <w:semiHidden/>
    <w:locked/>
    <w:rsid w:val="000F6F1D"/>
    <w:rPr>
      <w:rFonts w:ascii="Calibri" w:hAnsi="Calibri" w:cs="Times New Roman"/>
      <w:sz w:val="24"/>
      <w:szCs w:val="24"/>
    </w:rPr>
  </w:style>
  <w:style w:type="character" w:customStyle="1" w:styleId="Heading8Char">
    <w:name w:val="Heading 8 Char"/>
    <w:basedOn w:val="DefaultParagraphFont"/>
    <w:link w:val="Heading8"/>
    <w:semiHidden/>
    <w:locked/>
    <w:rsid w:val="002237A3"/>
    <w:rPr>
      <w:rFonts w:ascii="Calibri" w:hAnsi="Calibri" w:cs="Times New Roman"/>
      <w:i/>
      <w:iCs/>
      <w:sz w:val="24"/>
      <w:szCs w:val="24"/>
    </w:rPr>
  </w:style>
  <w:style w:type="paragraph" w:styleId="Header">
    <w:name w:val="header"/>
    <w:basedOn w:val="Normal"/>
    <w:link w:val="HeaderChar"/>
    <w:rsid w:val="00923DAC"/>
    <w:pPr>
      <w:tabs>
        <w:tab w:val="center" w:pos="4320"/>
        <w:tab w:val="right" w:pos="8640"/>
      </w:tabs>
    </w:pPr>
  </w:style>
  <w:style w:type="character" w:customStyle="1" w:styleId="HeaderChar">
    <w:name w:val="Header Char"/>
    <w:basedOn w:val="DefaultParagraphFont"/>
    <w:link w:val="Header"/>
    <w:semiHidden/>
    <w:locked/>
    <w:rsid w:val="000F6F1D"/>
    <w:rPr>
      <w:rFonts w:ascii="Arial" w:hAnsi="Arial" w:cs="Times New Roman"/>
      <w:sz w:val="20"/>
      <w:szCs w:val="20"/>
    </w:rPr>
  </w:style>
  <w:style w:type="paragraph" w:styleId="Footer">
    <w:name w:val="footer"/>
    <w:basedOn w:val="Normal"/>
    <w:link w:val="FooterChar"/>
    <w:rsid w:val="00923DAC"/>
    <w:pPr>
      <w:tabs>
        <w:tab w:val="center" w:pos="4320"/>
        <w:tab w:val="right" w:pos="8640"/>
      </w:tabs>
    </w:pPr>
  </w:style>
  <w:style w:type="character" w:customStyle="1" w:styleId="FooterChar">
    <w:name w:val="Footer Char"/>
    <w:basedOn w:val="DefaultParagraphFont"/>
    <w:link w:val="Footer"/>
    <w:semiHidden/>
    <w:locked/>
    <w:rsid w:val="000F6F1D"/>
    <w:rPr>
      <w:rFonts w:ascii="Arial" w:hAnsi="Arial" w:cs="Times New Roman"/>
      <w:sz w:val="20"/>
      <w:szCs w:val="20"/>
    </w:rPr>
  </w:style>
  <w:style w:type="paragraph" w:customStyle="1" w:styleId="Text">
    <w:name w:val="_Text"/>
    <w:basedOn w:val="Normal"/>
    <w:rsid w:val="00923DAC"/>
  </w:style>
  <w:style w:type="character" w:styleId="PageNumber">
    <w:name w:val="page number"/>
    <w:basedOn w:val="DefaultParagraphFont"/>
    <w:rsid w:val="00923DAC"/>
    <w:rPr>
      <w:rFonts w:cs="Times New Roman"/>
    </w:rPr>
  </w:style>
  <w:style w:type="paragraph" w:customStyle="1" w:styleId="xFtrLogo">
    <w:name w:val="x_FtrLogo"/>
    <w:basedOn w:val="Normal"/>
    <w:rsid w:val="00923DAC"/>
    <w:pPr>
      <w:spacing w:before="60"/>
    </w:pPr>
  </w:style>
  <w:style w:type="paragraph" w:customStyle="1" w:styleId="xHdrLogo">
    <w:name w:val="x_HdrLogo"/>
    <w:basedOn w:val="Normal"/>
    <w:rsid w:val="00923DAC"/>
    <w:pPr>
      <w:spacing w:before="120"/>
    </w:pPr>
  </w:style>
  <w:style w:type="paragraph" w:customStyle="1" w:styleId="xHdrServiceName">
    <w:name w:val="x_HdrServiceName"/>
    <w:basedOn w:val="Normal"/>
    <w:rsid w:val="00923DAC"/>
    <w:pPr>
      <w:spacing w:before="120"/>
      <w:ind w:left="216"/>
      <w:jc w:val="right"/>
    </w:pPr>
    <w:rPr>
      <w:b/>
      <w:sz w:val="28"/>
    </w:rPr>
  </w:style>
  <w:style w:type="paragraph" w:customStyle="1" w:styleId="date">
    <w:name w:val="date"/>
    <w:basedOn w:val="Heading3"/>
    <w:rsid w:val="00923DAC"/>
    <w:pPr>
      <w:keepNext w:val="0"/>
      <w:spacing w:before="40" w:after="20"/>
      <w:ind w:right="57"/>
      <w:jc w:val="right"/>
      <w:outlineLvl w:val="9"/>
    </w:pPr>
    <w:rPr>
      <w:b/>
      <w:i/>
      <w:sz w:val="18"/>
    </w:rPr>
  </w:style>
  <w:style w:type="paragraph" w:customStyle="1" w:styleId="Subtitle">
    <w:name w:val="_Subtitle"/>
    <w:basedOn w:val="Normal"/>
    <w:next w:val="Normal"/>
    <w:rsid w:val="00923DAC"/>
    <w:pPr>
      <w:jc w:val="center"/>
    </w:pPr>
    <w:rPr>
      <w:b/>
      <w:sz w:val="22"/>
    </w:rPr>
  </w:style>
  <w:style w:type="paragraph" w:customStyle="1" w:styleId="HeadingJustified">
    <w:name w:val="_HeadingJustified"/>
    <w:basedOn w:val="Normal"/>
    <w:next w:val="Normal"/>
    <w:rsid w:val="00923DAC"/>
    <w:rPr>
      <w:b/>
    </w:rPr>
  </w:style>
  <w:style w:type="paragraph" w:styleId="BodyText2">
    <w:name w:val="Body Text 2"/>
    <w:basedOn w:val="Normal"/>
    <w:link w:val="BodyText2Char"/>
    <w:rsid w:val="00923DAC"/>
    <w:pPr>
      <w:widowControl w:val="0"/>
      <w:ind w:right="842"/>
    </w:pPr>
    <w:rPr>
      <w:rFonts w:ascii="Bookman Old Style" w:hAnsi="Bookman Old Style"/>
    </w:rPr>
  </w:style>
  <w:style w:type="character" w:customStyle="1" w:styleId="BodyText2Char">
    <w:name w:val="Body Text 2 Char"/>
    <w:basedOn w:val="DefaultParagraphFont"/>
    <w:link w:val="BodyText2"/>
    <w:semiHidden/>
    <w:locked/>
    <w:rsid w:val="000F6F1D"/>
    <w:rPr>
      <w:rFonts w:ascii="Arial" w:hAnsi="Arial" w:cs="Times New Roman"/>
      <w:sz w:val="20"/>
      <w:szCs w:val="20"/>
    </w:rPr>
  </w:style>
  <w:style w:type="paragraph" w:customStyle="1" w:styleId="TextJustified">
    <w:name w:val="_TextJustified"/>
    <w:basedOn w:val="Normal"/>
    <w:rsid w:val="00923DAC"/>
    <w:pPr>
      <w:ind w:right="1080"/>
    </w:pPr>
  </w:style>
  <w:style w:type="paragraph" w:customStyle="1" w:styleId="Title">
    <w:name w:val="_Title"/>
    <w:basedOn w:val="Heading1"/>
    <w:rsid w:val="00923DAC"/>
    <w:pPr>
      <w:spacing w:before="60" w:after="360"/>
      <w:jc w:val="center"/>
      <w:outlineLvl w:val="9"/>
    </w:pPr>
  </w:style>
  <w:style w:type="paragraph" w:styleId="BodyText">
    <w:name w:val="Body Text"/>
    <w:basedOn w:val="Normal"/>
    <w:link w:val="BodyTextChar"/>
    <w:rsid w:val="00923DAC"/>
    <w:pPr>
      <w:widowControl w:val="0"/>
      <w:spacing w:after="120" w:line="360" w:lineRule="auto"/>
      <w:jc w:val="left"/>
    </w:pPr>
    <w:rPr>
      <w:sz w:val="22"/>
    </w:rPr>
  </w:style>
  <w:style w:type="character" w:customStyle="1" w:styleId="BodyTextChar">
    <w:name w:val="Body Text Char"/>
    <w:basedOn w:val="DefaultParagraphFont"/>
    <w:link w:val="BodyText"/>
    <w:semiHidden/>
    <w:locked/>
    <w:rsid w:val="000F6F1D"/>
    <w:rPr>
      <w:rFonts w:ascii="Arial" w:hAnsi="Arial" w:cs="Times New Roman"/>
      <w:sz w:val="20"/>
      <w:szCs w:val="20"/>
    </w:rPr>
  </w:style>
  <w:style w:type="character" w:styleId="Hyperlink">
    <w:name w:val="Hyperlink"/>
    <w:basedOn w:val="DefaultParagraphFont"/>
    <w:rsid w:val="00923DAC"/>
    <w:rPr>
      <w:rFonts w:cs="Times New Roman"/>
      <w:color w:val="0000FF"/>
      <w:u w:val="single"/>
    </w:rPr>
  </w:style>
  <w:style w:type="paragraph" w:styleId="Title0">
    <w:name w:val="Title"/>
    <w:basedOn w:val="Normal"/>
    <w:link w:val="TitleChar"/>
    <w:qFormat/>
    <w:rsid w:val="00923DAC"/>
    <w:pPr>
      <w:jc w:val="center"/>
    </w:pPr>
    <w:rPr>
      <w:rFonts w:ascii="Times New Roman" w:hAnsi="Times New Roman"/>
      <w:b/>
      <w:sz w:val="28"/>
    </w:rPr>
  </w:style>
  <w:style w:type="character" w:customStyle="1" w:styleId="TitleChar">
    <w:name w:val="Title Char"/>
    <w:basedOn w:val="DefaultParagraphFont"/>
    <w:link w:val="Title0"/>
    <w:locked/>
    <w:rsid w:val="000F6F1D"/>
    <w:rPr>
      <w:rFonts w:ascii="Cambria" w:hAnsi="Cambria" w:cs="Times New Roman"/>
      <w:b/>
      <w:bCs/>
      <w:kern w:val="28"/>
      <w:sz w:val="32"/>
      <w:szCs w:val="32"/>
    </w:rPr>
  </w:style>
  <w:style w:type="paragraph" w:styleId="BodyText3">
    <w:name w:val="Body Text 3"/>
    <w:basedOn w:val="Normal"/>
    <w:link w:val="BodyText3Char"/>
    <w:rsid w:val="00923DAC"/>
    <w:pPr>
      <w:autoSpaceDE w:val="0"/>
      <w:autoSpaceDN w:val="0"/>
      <w:adjustRightInd w:val="0"/>
      <w:ind w:right="-120"/>
      <w:jc w:val="left"/>
    </w:pPr>
    <w:rPr>
      <w:rFonts w:ascii="Times New Roman" w:hAnsi="Times New Roman"/>
      <w:sz w:val="24"/>
    </w:rPr>
  </w:style>
  <w:style w:type="character" w:customStyle="1" w:styleId="BodyText3Char">
    <w:name w:val="Body Text 3 Char"/>
    <w:basedOn w:val="DefaultParagraphFont"/>
    <w:link w:val="BodyText3"/>
    <w:semiHidden/>
    <w:locked/>
    <w:rsid w:val="000F6F1D"/>
    <w:rPr>
      <w:rFonts w:ascii="Arial" w:hAnsi="Arial" w:cs="Times New Roman"/>
      <w:sz w:val="16"/>
      <w:szCs w:val="16"/>
    </w:rPr>
  </w:style>
  <w:style w:type="paragraph" w:customStyle="1" w:styleId="contact">
    <w:name w:val="contact"/>
    <w:basedOn w:val="Normal"/>
    <w:rsid w:val="00923DAC"/>
    <w:pPr>
      <w:widowControl w:val="0"/>
      <w:tabs>
        <w:tab w:val="right" w:pos="9180"/>
      </w:tabs>
      <w:jc w:val="left"/>
    </w:pPr>
    <w:rPr>
      <w:rFonts w:ascii="Palatino" w:hAnsi="Palatino"/>
      <w:sz w:val="22"/>
    </w:rPr>
  </w:style>
  <w:style w:type="character" w:styleId="FollowedHyperlink">
    <w:name w:val="FollowedHyperlink"/>
    <w:basedOn w:val="DefaultParagraphFont"/>
    <w:rsid w:val="00923DAC"/>
    <w:rPr>
      <w:rFonts w:cs="Times New Roman"/>
      <w:color w:val="800080"/>
      <w:u w:val="single"/>
    </w:rPr>
  </w:style>
  <w:style w:type="paragraph" w:customStyle="1" w:styleId="bullet1">
    <w:name w:val="bullet 1"/>
    <w:basedOn w:val="Normal"/>
    <w:rsid w:val="00923DAC"/>
    <w:pPr>
      <w:tabs>
        <w:tab w:val="left" w:pos="2625"/>
      </w:tabs>
      <w:spacing w:after="120" w:line="200" w:lineRule="atLeast"/>
      <w:jc w:val="left"/>
    </w:pPr>
    <w:rPr>
      <w:rFonts w:ascii="Palatino" w:hAnsi="Palatino"/>
      <w:sz w:val="22"/>
    </w:rPr>
  </w:style>
  <w:style w:type="paragraph" w:customStyle="1" w:styleId="cellheadingR">
    <w:name w:val="cellheadingR"/>
    <w:basedOn w:val="Normal"/>
    <w:rsid w:val="00923DAC"/>
    <w:pPr>
      <w:keepNext/>
      <w:spacing w:before="60" w:line="200" w:lineRule="atLeast"/>
      <w:jc w:val="right"/>
    </w:pPr>
    <w:rPr>
      <w:rFonts w:ascii="Palatino" w:hAnsi="Palatino"/>
      <w:b/>
      <w:sz w:val="16"/>
    </w:rPr>
  </w:style>
  <w:style w:type="paragraph" w:styleId="BalloonText">
    <w:name w:val="Balloon Text"/>
    <w:basedOn w:val="Normal"/>
    <w:link w:val="BalloonTextChar"/>
    <w:semiHidden/>
    <w:rsid w:val="009602E1"/>
    <w:rPr>
      <w:rFonts w:ascii="Tahoma" w:hAnsi="Tahoma" w:cs="Tahoma"/>
      <w:sz w:val="16"/>
      <w:szCs w:val="16"/>
    </w:rPr>
  </w:style>
  <w:style w:type="character" w:customStyle="1" w:styleId="BalloonTextChar">
    <w:name w:val="Balloon Text Char"/>
    <w:basedOn w:val="DefaultParagraphFont"/>
    <w:link w:val="BalloonText"/>
    <w:semiHidden/>
    <w:locked/>
    <w:rsid w:val="000F6F1D"/>
    <w:rPr>
      <w:rFonts w:cs="Times New Roman"/>
      <w:sz w:val="2"/>
    </w:rPr>
  </w:style>
  <w:style w:type="character" w:customStyle="1" w:styleId="EmailStyle521">
    <w:name w:val="EmailStyle52"/>
    <w:aliases w:val="EmailStyle52"/>
    <w:basedOn w:val="DefaultParagraphFont"/>
    <w:semiHidden/>
    <w:personal/>
    <w:rsid w:val="008071DA"/>
    <w:rPr>
      <w:rFonts w:ascii="Arial" w:hAnsi="Arial" w:cs="Arial"/>
      <w:color w:val="000080"/>
      <w:sz w:val="20"/>
      <w:szCs w:val="20"/>
    </w:rPr>
  </w:style>
  <w:style w:type="character" w:styleId="CommentReference">
    <w:name w:val="annotation reference"/>
    <w:basedOn w:val="DefaultParagraphFont"/>
    <w:rsid w:val="00A2107F"/>
    <w:rPr>
      <w:rFonts w:cs="Times New Roman"/>
      <w:sz w:val="16"/>
      <w:szCs w:val="16"/>
    </w:rPr>
  </w:style>
  <w:style w:type="paragraph" w:styleId="ListBullet">
    <w:name w:val="List Bullet"/>
    <w:basedOn w:val="Normal"/>
    <w:rsid w:val="00A2107F"/>
    <w:pPr>
      <w:numPr>
        <w:numId w:val="1"/>
      </w:numPr>
      <w:spacing w:before="160"/>
      <w:jc w:val="left"/>
    </w:pPr>
  </w:style>
  <w:style w:type="paragraph" w:customStyle="1" w:styleId="Default">
    <w:name w:val="Default"/>
    <w:rsid w:val="007D5CCD"/>
    <w:rPr>
      <w:rFonts w:ascii="Helvetica Neue" w:hAnsi="Helvetica Neue"/>
      <w:color w:val="000000"/>
      <w:sz w:val="24"/>
      <w:lang w:val="en-US" w:eastAsia="en-US"/>
    </w:rPr>
  </w:style>
  <w:style w:type="paragraph" w:styleId="ListParagraph">
    <w:name w:val="List Paragraph"/>
    <w:basedOn w:val="Normal"/>
    <w:uiPriority w:val="34"/>
    <w:qFormat/>
    <w:rsid w:val="000E1973"/>
    <w:pPr>
      <w:spacing w:after="200" w:line="276" w:lineRule="auto"/>
      <w:ind w:left="720"/>
      <w:contextualSpacing/>
      <w:jc w:val="left"/>
    </w:pPr>
    <w:rPr>
      <w:rFonts w:ascii="Calibri" w:hAnsi="Calibri"/>
      <w:sz w:val="22"/>
      <w:szCs w:val="22"/>
    </w:rPr>
  </w:style>
  <w:style w:type="paragraph" w:styleId="CommentText">
    <w:name w:val="annotation text"/>
    <w:basedOn w:val="Normal"/>
    <w:link w:val="CommentTextChar"/>
    <w:rsid w:val="00E134FD"/>
  </w:style>
  <w:style w:type="character" w:customStyle="1" w:styleId="CommentTextChar">
    <w:name w:val="Comment Text Char"/>
    <w:basedOn w:val="DefaultParagraphFont"/>
    <w:link w:val="CommentText"/>
    <w:locked/>
    <w:rsid w:val="000F6F1D"/>
    <w:rPr>
      <w:rFonts w:ascii="Arial" w:hAnsi="Arial" w:cs="Times New Roman"/>
      <w:sz w:val="20"/>
      <w:szCs w:val="20"/>
    </w:rPr>
  </w:style>
  <w:style w:type="paragraph" w:styleId="CommentSubject">
    <w:name w:val="annotation subject"/>
    <w:basedOn w:val="CommentText"/>
    <w:next w:val="CommentText"/>
    <w:link w:val="CommentSubjectChar"/>
    <w:semiHidden/>
    <w:rsid w:val="00E134FD"/>
    <w:rPr>
      <w:b/>
      <w:bCs/>
    </w:rPr>
  </w:style>
  <w:style w:type="character" w:customStyle="1" w:styleId="CommentSubjectChar">
    <w:name w:val="Comment Subject Char"/>
    <w:basedOn w:val="CommentTextChar"/>
    <w:link w:val="CommentSubject"/>
    <w:semiHidden/>
    <w:locked/>
    <w:rsid w:val="000F6F1D"/>
    <w:rPr>
      <w:b/>
      <w:bCs/>
    </w:rPr>
  </w:style>
  <w:style w:type="paragraph" w:styleId="DocumentMap">
    <w:name w:val="Document Map"/>
    <w:basedOn w:val="Normal"/>
    <w:link w:val="DocumentMapChar"/>
    <w:semiHidden/>
    <w:rsid w:val="00692DF5"/>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0F6F1D"/>
    <w:rPr>
      <w:rFonts w:cs="Times New Roman"/>
      <w:sz w:val="2"/>
    </w:rPr>
  </w:style>
  <w:style w:type="paragraph" w:styleId="NormalWeb">
    <w:name w:val="Normal (Web)"/>
    <w:basedOn w:val="Normal"/>
    <w:uiPriority w:val="99"/>
    <w:rsid w:val="00DC53AF"/>
    <w:pPr>
      <w:spacing w:before="100" w:beforeAutospacing="1" w:after="100" w:afterAutospacing="1"/>
      <w:jc w:val="left"/>
    </w:pPr>
    <w:rPr>
      <w:rFonts w:ascii="Times New Roman" w:hAnsi="Times New Roman"/>
      <w:sz w:val="24"/>
      <w:szCs w:val="24"/>
    </w:rPr>
  </w:style>
  <w:style w:type="character" w:customStyle="1" w:styleId="hdrname1">
    <w:name w:val="hdrname1"/>
    <w:basedOn w:val="DefaultParagraphFont"/>
    <w:rsid w:val="005F2C06"/>
    <w:rPr>
      <w:rFonts w:ascii="Verdana" w:hAnsi="Verdana" w:hint="default"/>
      <w:b/>
      <w:bCs/>
      <w:strike w:val="0"/>
      <w:dstrike w:val="0"/>
      <w:color w:val="666666"/>
      <w:sz w:val="35"/>
      <w:szCs w:val="35"/>
      <w:u w:val="none"/>
      <w:effect w:val="none"/>
    </w:rPr>
  </w:style>
  <w:style w:type="character" w:customStyle="1" w:styleId="antext1">
    <w:name w:val="antext1"/>
    <w:basedOn w:val="DefaultParagraphFont"/>
    <w:rsid w:val="005F2C06"/>
    <w:rPr>
      <w:rFonts w:ascii="Verdana" w:hAnsi="Verdana" w:hint="default"/>
      <w:strike w:val="0"/>
      <w:dstrike w:val="0"/>
      <w:color w:val="666666"/>
      <w:u w:val="none"/>
      <w:effect w:val="none"/>
    </w:rPr>
  </w:style>
  <w:style w:type="paragraph" w:styleId="ListBullet2">
    <w:name w:val="List Bullet 2"/>
    <w:basedOn w:val="ListBullet"/>
    <w:locked/>
    <w:rsid w:val="00A56F36"/>
    <w:pPr>
      <w:numPr>
        <w:numId w:val="0"/>
      </w:numPr>
      <w:tabs>
        <w:tab w:val="num" w:pos="1166"/>
      </w:tabs>
      <w:ind w:left="1166" w:hanging="360"/>
    </w:pPr>
  </w:style>
  <w:style w:type="paragraph" w:styleId="ListBullet3">
    <w:name w:val="List Bullet 3"/>
    <w:basedOn w:val="ListBullet2"/>
    <w:locked/>
    <w:rsid w:val="00A56F36"/>
    <w:pPr>
      <w:tabs>
        <w:tab w:val="clear" w:pos="1166"/>
        <w:tab w:val="num" w:pos="1526"/>
      </w:tabs>
      <w:ind w:left="1526"/>
    </w:pPr>
  </w:style>
  <w:style w:type="paragraph" w:styleId="ListBullet4">
    <w:name w:val="List Bullet 4"/>
    <w:basedOn w:val="ListBullet3"/>
    <w:locked/>
    <w:rsid w:val="00A56F36"/>
    <w:pPr>
      <w:tabs>
        <w:tab w:val="clear" w:pos="1526"/>
        <w:tab w:val="num" w:pos="1886"/>
      </w:tabs>
      <w:ind w:left="1886"/>
    </w:pPr>
  </w:style>
  <w:style w:type="character" w:customStyle="1" w:styleId="hilitetext1">
    <w:name w:val="hilitetext1"/>
    <w:basedOn w:val="DefaultParagraphFont"/>
    <w:rsid w:val="00A56F36"/>
    <w:rPr>
      <w:rFonts w:ascii="Verdana" w:hAnsi="Verdana" w:hint="default"/>
      <w:color w:val="000000"/>
      <w:shd w:val="clear" w:color="auto" w:fill="D1FF56"/>
    </w:rPr>
  </w:style>
  <w:style w:type="table" w:styleId="TableGrid">
    <w:name w:val="Table Grid"/>
    <w:basedOn w:val="TableNormal"/>
    <w:locked/>
    <w:rsid w:val="00C400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ummary">
    <w:name w:val="Summary"/>
    <w:basedOn w:val="Title0"/>
    <w:next w:val="Normal"/>
    <w:rsid w:val="00023B2F"/>
    <w:pPr>
      <w:spacing w:before="160" w:after="360"/>
      <w:jc w:val="left"/>
      <w:outlineLvl w:val="0"/>
    </w:pPr>
    <w:rPr>
      <w:rFonts w:ascii="Arial" w:hAnsi="Arial"/>
      <w:b w:val="0"/>
      <w:sz w:val="22"/>
    </w:rPr>
  </w:style>
  <w:style w:type="paragraph" w:customStyle="1" w:styleId="CellBodyC">
    <w:name w:val="CellBodyC"/>
    <w:basedOn w:val="Normal"/>
    <w:rsid w:val="00EF6D20"/>
    <w:pPr>
      <w:spacing w:after="60"/>
      <w:jc w:val="center"/>
    </w:pPr>
    <w:rPr>
      <w:sz w:val="18"/>
    </w:rPr>
  </w:style>
  <w:style w:type="table" w:styleId="TableElegant">
    <w:name w:val="Table Elegant"/>
    <w:basedOn w:val="TableNormal"/>
    <w:locked/>
    <w:rsid w:val="00EF6D20"/>
    <w:pPr>
      <w:spacing w:before="16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ource">
    <w:name w:val="Source"/>
    <w:basedOn w:val="Normal"/>
    <w:next w:val="Normal"/>
    <w:rsid w:val="00EF6D20"/>
    <w:pPr>
      <w:spacing w:after="80"/>
      <w:jc w:val="left"/>
    </w:pPr>
    <w:rPr>
      <w:b/>
      <w:sz w:val="16"/>
    </w:rPr>
  </w:style>
  <w:style w:type="character" w:styleId="Strong">
    <w:name w:val="Strong"/>
    <w:basedOn w:val="DefaultParagraphFont"/>
    <w:uiPriority w:val="22"/>
    <w:qFormat/>
    <w:locked/>
    <w:rsid w:val="006C74BB"/>
    <w:rPr>
      <w:b/>
      <w:bCs/>
    </w:rPr>
  </w:style>
  <w:style w:type="paragraph" w:styleId="Caption">
    <w:name w:val="caption"/>
    <w:basedOn w:val="Normal"/>
    <w:next w:val="Normal"/>
    <w:qFormat/>
    <w:locked/>
    <w:rsid w:val="00576007"/>
    <w:pPr>
      <w:keepNext/>
      <w:spacing w:before="240" w:after="120"/>
      <w:jc w:val="left"/>
    </w:pPr>
    <w:rPr>
      <w:b/>
    </w:rPr>
  </w:style>
  <w:style w:type="paragraph" w:customStyle="1" w:styleId="Overview">
    <w:name w:val="Overview"/>
    <w:basedOn w:val="Normal"/>
    <w:next w:val="ListBullet"/>
    <w:rsid w:val="00E557DE"/>
    <w:pPr>
      <w:keepNext/>
      <w:spacing w:before="160"/>
      <w:jc w:val="left"/>
    </w:pPr>
    <w:rPr>
      <w:b/>
      <w:sz w:val="24"/>
    </w:rPr>
  </w:style>
  <w:style w:type="paragraph" w:styleId="ListNumber">
    <w:name w:val="List Number"/>
    <w:basedOn w:val="Normal"/>
    <w:rsid w:val="00892045"/>
    <w:pPr>
      <w:numPr>
        <w:numId w:val="20"/>
      </w:numPr>
      <w:spacing w:before="160"/>
      <w:jc w:val="left"/>
    </w:pPr>
  </w:style>
  <w:style w:type="paragraph" w:styleId="ListNumber2">
    <w:name w:val="List Number 2"/>
    <w:basedOn w:val="ListNumber"/>
    <w:rsid w:val="00892045"/>
    <w:pPr>
      <w:numPr>
        <w:ilvl w:val="1"/>
      </w:numPr>
    </w:pPr>
  </w:style>
  <w:style w:type="paragraph" w:styleId="ListNumber3">
    <w:name w:val="List Number 3"/>
    <w:basedOn w:val="ListNumber2"/>
    <w:rsid w:val="00892045"/>
    <w:pPr>
      <w:numPr>
        <w:ilvl w:val="2"/>
      </w:numPr>
    </w:pPr>
  </w:style>
  <w:style w:type="paragraph" w:styleId="ListNumber4">
    <w:name w:val="List Number 4"/>
    <w:basedOn w:val="ListNumber3"/>
    <w:rsid w:val="00892045"/>
    <w:pPr>
      <w:numPr>
        <w:ilvl w:val="3"/>
      </w:numPr>
    </w:pPr>
  </w:style>
  <w:style w:type="paragraph" w:customStyle="1" w:styleId="Body1">
    <w:name w:val="Body 1"/>
    <w:rsid w:val="00BD4920"/>
    <w:pPr>
      <w:jc w:val="both"/>
      <w:outlineLvl w:val="0"/>
    </w:pPr>
    <w:rPr>
      <w:rFonts w:ascii="Arial" w:eastAsia="Arial Unicode MS" w:hAnsi="Arial"/>
      <w:color w:val="000000"/>
      <w:u w:color="000000"/>
      <w:lang w:val="en-US" w:eastAsia="en-US"/>
    </w:rPr>
  </w:style>
  <w:style w:type="character" w:customStyle="1" w:styleId="EXPnormalChar">
    <w:name w:val="EXP normal Char"/>
    <w:basedOn w:val="DefaultParagraphFont"/>
    <w:link w:val="EXPnormal"/>
    <w:locked/>
    <w:rsid w:val="00BD4920"/>
    <w:rPr>
      <w:rFonts w:ascii="Arial" w:eastAsia="MS Mincho" w:hAnsi="Arial" w:cs="Arial"/>
      <w:sz w:val="22"/>
      <w:lang w:val="en-US" w:eastAsia="en-US"/>
    </w:rPr>
  </w:style>
  <w:style w:type="paragraph" w:customStyle="1" w:styleId="EXPnormal">
    <w:name w:val="EXP normal"/>
    <w:basedOn w:val="Normal"/>
    <w:link w:val="EXPnormalChar"/>
    <w:rsid w:val="00BD4920"/>
    <w:pPr>
      <w:spacing w:before="120"/>
      <w:jc w:val="left"/>
    </w:pPr>
    <w:rPr>
      <w:rFonts w:eastAsia="MS Mincho" w:cs="Arial"/>
      <w:sz w:val="22"/>
    </w:rPr>
  </w:style>
  <w:style w:type="character" w:customStyle="1" w:styleId="date-loc1">
    <w:name w:val="date-loc1"/>
    <w:basedOn w:val="DefaultParagraphFont"/>
    <w:rsid w:val="00600443"/>
    <w:rPr>
      <w:rFonts w:ascii="Arial Narrow" w:hAnsi="Arial Narrow" w:hint="default"/>
      <w:b/>
      <w:bCs/>
      <w:color w:val="00529B"/>
      <w:spacing w:val="12"/>
      <w:sz w:val="20"/>
      <w:szCs w:val="20"/>
    </w:rPr>
  </w:style>
  <w:style w:type="character" w:customStyle="1" w:styleId="annotate5">
    <w:name w:val="annotate5"/>
    <w:basedOn w:val="DefaultParagraphFont"/>
    <w:rsid w:val="00D45914"/>
  </w:style>
</w:styles>
</file>

<file path=word/webSettings.xml><?xml version="1.0" encoding="utf-8"?>
<w:webSettings xmlns:r="http://schemas.openxmlformats.org/officeDocument/2006/relationships" xmlns:w="http://schemas.openxmlformats.org/wordprocessingml/2006/main">
  <w:divs>
    <w:div w:id="34625271">
      <w:bodyDiv w:val="1"/>
      <w:marLeft w:val="0"/>
      <w:marRight w:val="0"/>
      <w:marTop w:val="0"/>
      <w:marBottom w:val="0"/>
      <w:divBdr>
        <w:top w:val="none" w:sz="0" w:space="0" w:color="auto"/>
        <w:left w:val="none" w:sz="0" w:space="0" w:color="auto"/>
        <w:bottom w:val="none" w:sz="0" w:space="0" w:color="auto"/>
        <w:right w:val="none" w:sz="0" w:space="0" w:color="auto"/>
      </w:divBdr>
    </w:div>
    <w:div w:id="91241475">
      <w:bodyDiv w:val="1"/>
      <w:marLeft w:val="0"/>
      <w:marRight w:val="0"/>
      <w:marTop w:val="0"/>
      <w:marBottom w:val="0"/>
      <w:divBdr>
        <w:top w:val="none" w:sz="0" w:space="0" w:color="auto"/>
        <w:left w:val="none" w:sz="0" w:space="0" w:color="auto"/>
        <w:bottom w:val="none" w:sz="0" w:space="0" w:color="auto"/>
        <w:right w:val="none" w:sz="0" w:space="0" w:color="auto"/>
      </w:divBdr>
    </w:div>
    <w:div w:id="102313065">
      <w:bodyDiv w:val="1"/>
      <w:marLeft w:val="0"/>
      <w:marRight w:val="0"/>
      <w:marTop w:val="0"/>
      <w:marBottom w:val="0"/>
      <w:divBdr>
        <w:top w:val="none" w:sz="0" w:space="0" w:color="auto"/>
        <w:left w:val="none" w:sz="0" w:space="0" w:color="auto"/>
        <w:bottom w:val="none" w:sz="0" w:space="0" w:color="auto"/>
        <w:right w:val="none" w:sz="0" w:space="0" w:color="auto"/>
      </w:divBdr>
    </w:div>
    <w:div w:id="156115632">
      <w:bodyDiv w:val="1"/>
      <w:marLeft w:val="0"/>
      <w:marRight w:val="0"/>
      <w:marTop w:val="0"/>
      <w:marBottom w:val="0"/>
      <w:divBdr>
        <w:top w:val="none" w:sz="0" w:space="0" w:color="auto"/>
        <w:left w:val="none" w:sz="0" w:space="0" w:color="auto"/>
        <w:bottom w:val="none" w:sz="0" w:space="0" w:color="auto"/>
        <w:right w:val="none" w:sz="0" w:space="0" w:color="auto"/>
      </w:divBdr>
      <w:divsChild>
        <w:div w:id="2073387849">
          <w:marLeft w:val="0"/>
          <w:marRight w:val="0"/>
          <w:marTop w:val="0"/>
          <w:marBottom w:val="0"/>
          <w:divBdr>
            <w:top w:val="none" w:sz="0" w:space="0" w:color="auto"/>
            <w:left w:val="none" w:sz="0" w:space="0" w:color="auto"/>
            <w:bottom w:val="none" w:sz="0" w:space="0" w:color="auto"/>
            <w:right w:val="none" w:sz="0" w:space="0" w:color="auto"/>
          </w:divBdr>
          <w:divsChild>
            <w:div w:id="16553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3998">
      <w:bodyDiv w:val="1"/>
      <w:marLeft w:val="0"/>
      <w:marRight w:val="0"/>
      <w:marTop w:val="0"/>
      <w:marBottom w:val="0"/>
      <w:divBdr>
        <w:top w:val="none" w:sz="0" w:space="0" w:color="auto"/>
        <w:left w:val="none" w:sz="0" w:space="0" w:color="auto"/>
        <w:bottom w:val="none" w:sz="0" w:space="0" w:color="auto"/>
        <w:right w:val="none" w:sz="0" w:space="0" w:color="auto"/>
      </w:divBdr>
    </w:div>
    <w:div w:id="743065921">
      <w:bodyDiv w:val="1"/>
      <w:marLeft w:val="0"/>
      <w:marRight w:val="0"/>
      <w:marTop w:val="0"/>
      <w:marBottom w:val="0"/>
      <w:divBdr>
        <w:top w:val="none" w:sz="0" w:space="0" w:color="auto"/>
        <w:left w:val="none" w:sz="0" w:space="0" w:color="auto"/>
        <w:bottom w:val="none" w:sz="0" w:space="0" w:color="auto"/>
        <w:right w:val="none" w:sz="0" w:space="0" w:color="auto"/>
      </w:divBdr>
    </w:div>
    <w:div w:id="802386071">
      <w:bodyDiv w:val="1"/>
      <w:marLeft w:val="0"/>
      <w:marRight w:val="0"/>
      <w:marTop w:val="0"/>
      <w:marBottom w:val="0"/>
      <w:divBdr>
        <w:top w:val="none" w:sz="0" w:space="0" w:color="auto"/>
        <w:left w:val="none" w:sz="0" w:space="0" w:color="auto"/>
        <w:bottom w:val="none" w:sz="0" w:space="0" w:color="auto"/>
        <w:right w:val="none" w:sz="0" w:space="0" w:color="auto"/>
      </w:divBdr>
    </w:div>
    <w:div w:id="867644127">
      <w:bodyDiv w:val="1"/>
      <w:marLeft w:val="0"/>
      <w:marRight w:val="0"/>
      <w:marTop w:val="0"/>
      <w:marBottom w:val="0"/>
      <w:divBdr>
        <w:top w:val="none" w:sz="0" w:space="0" w:color="auto"/>
        <w:left w:val="none" w:sz="0" w:space="0" w:color="auto"/>
        <w:bottom w:val="none" w:sz="0" w:space="0" w:color="auto"/>
        <w:right w:val="none" w:sz="0" w:space="0" w:color="auto"/>
      </w:divBdr>
    </w:div>
    <w:div w:id="922035904">
      <w:bodyDiv w:val="1"/>
      <w:marLeft w:val="0"/>
      <w:marRight w:val="0"/>
      <w:marTop w:val="0"/>
      <w:marBottom w:val="0"/>
      <w:divBdr>
        <w:top w:val="none" w:sz="0" w:space="0" w:color="auto"/>
        <w:left w:val="none" w:sz="0" w:space="0" w:color="auto"/>
        <w:bottom w:val="none" w:sz="0" w:space="0" w:color="auto"/>
        <w:right w:val="none" w:sz="0" w:space="0" w:color="auto"/>
      </w:divBdr>
      <w:divsChild>
        <w:div w:id="59719048">
          <w:marLeft w:val="0"/>
          <w:marRight w:val="0"/>
          <w:marTop w:val="0"/>
          <w:marBottom w:val="0"/>
          <w:divBdr>
            <w:top w:val="none" w:sz="0" w:space="0" w:color="auto"/>
            <w:left w:val="none" w:sz="0" w:space="0" w:color="auto"/>
            <w:bottom w:val="none" w:sz="0" w:space="0" w:color="auto"/>
            <w:right w:val="none" w:sz="0" w:space="0" w:color="auto"/>
          </w:divBdr>
          <w:divsChild>
            <w:div w:id="1948462917">
              <w:marLeft w:val="0"/>
              <w:marRight w:val="0"/>
              <w:marTop w:val="0"/>
              <w:marBottom w:val="0"/>
              <w:divBdr>
                <w:top w:val="none" w:sz="0" w:space="0" w:color="auto"/>
                <w:left w:val="none" w:sz="0" w:space="0" w:color="auto"/>
                <w:bottom w:val="none" w:sz="0" w:space="0" w:color="auto"/>
                <w:right w:val="none" w:sz="0" w:space="0" w:color="auto"/>
              </w:divBdr>
              <w:divsChild>
                <w:div w:id="2023238465">
                  <w:marLeft w:val="0"/>
                  <w:marRight w:val="0"/>
                  <w:marTop w:val="0"/>
                  <w:marBottom w:val="0"/>
                  <w:divBdr>
                    <w:top w:val="none" w:sz="0" w:space="0" w:color="auto"/>
                    <w:left w:val="none" w:sz="0" w:space="0" w:color="auto"/>
                    <w:bottom w:val="single" w:sz="6" w:space="0" w:color="DBDFE2"/>
                    <w:right w:val="none" w:sz="0" w:space="0" w:color="auto"/>
                  </w:divBdr>
                </w:div>
              </w:divsChild>
            </w:div>
          </w:divsChild>
        </w:div>
      </w:divsChild>
    </w:div>
    <w:div w:id="933905562">
      <w:bodyDiv w:val="1"/>
      <w:marLeft w:val="0"/>
      <w:marRight w:val="0"/>
      <w:marTop w:val="0"/>
      <w:marBottom w:val="0"/>
      <w:divBdr>
        <w:top w:val="none" w:sz="0" w:space="0" w:color="auto"/>
        <w:left w:val="none" w:sz="0" w:space="0" w:color="auto"/>
        <w:bottom w:val="none" w:sz="0" w:space="0" w:color="auto"/>
        <w:right w:val="none" w:sz="0" w:space="0" w:color="auto"/>
      </w:divBdr>
      <w:divsChild>
        <w:div w:id="892231341">
          <w:marLeft w:val="0"/>
          <w:marRight w:val="0"/>
          <w:marTop w:val="0"/>
          <w:marBottom w:val="0"/>
          <w:divBdr>
            <w:top w:val="none" w:sz="0" w:space="0" w:color="auto"/>
            <w:left w:val="none" w:sz="0" w:space="0" w:color="auto"/>
            <w:bottom w:val="none" w:sz="0" w:space="0" w:color="auto"/>
            <w:right w:val="none" w:sz="0" w:space="0" w:color="auto"/>
          </w:divBdr>
        </w:div>
      </w:divsChild>
    </w:div>
    <w:div w:id="978195085">
      <w:bodyDiv w:val="1"/>
      <w:marLeft w:val="0"/>
      <w:marRight w:val="0"/>
      <w:marTop w:val="0"/>
      <w:marBottom w:val="0"/>
      <w:divBdr>
        <w:top w:val="none" w:sz="0" w:space="0" w:color="auto"/>
        <w:left w:val="none" w:sz="0" w:space="0" w:color="auto"/>
        <w:bottom w:val="none" w:sz="0" w:space="0" w:color="auto"/>
        <w:right w:val="none" w:sz="0" w:space="0" w:color="auto"/>
      </w:divBdr>
    </w:div>
    <w:div w:id="1178160695">
      <w:bodyDiv w:val="1"/>
      <w:marLeft w:val="0"/>
      <w:marRight w:val="0"/>
      <w:marTop w:val="0"/>
      <w:marBottom w:val="0"/>
      <w:divBdr>
        <w:top w:val="none" w:sz="0" w:space="0" w:color="auto"/>
        <w:left w:val="none" w:sz="0" w:space="0" w:color="auto"/>
        <w:bottom w:val="none" w:sz="0" w:space="0" w:color="auto"/>
        <w:right w:val="none" w:sz="0" w:space="0" w:color="auto"/>
      </w:divBdr>
    </w:div>
    <w:div w:id="1223103418">
      <w:bodyDiv w:val="1"/>
      <w:marLeft w:val="0"/>
      <w:marRight w:val="0"/>
      <w:marTop w:val="0"/>
      <w:marBottom w:val="0"/>
      <w:divBdr>
        <w:top w:val="none" w:sz="0" w:space="0" w:color="auto"/>
        <w:left w:val="none" w:sz="0" w:space="0" w:color="auto"/>
        <w:bottom w:val="none" w:sz="0" w:space="0" w:color="auto"/>
        <w:right w:val="none" w:sz="0" w:space="0" w:color="auto"/>
      </w:divBdr>
      <w:divsChild>
        <w:div w:id="455104864">
          <w:marLeft w:val="173"/>
          <w:marRight w:val="0"/>
          <w:marTop w:val="79"/>
          <w:marBottom w:val="0"/>
          <w:divBdr>
            <w:top w:val="none" w:sz="0" w:space="0" w:color="auto"/>
            <w:left w:val="none" w:sz="0" w:space="0" w:color="auto"/>
            <w:bottom w:val="none" w:sz="0" w:space="0" w:color="auto"/>
            <w:right w:val="none" w:sz="0" w:space="0" w:color="auto"/>
          </w:divBdr>
        </w:div>
        <w:div w:id="1520656737">
          <w:marLeft w:val="173"/>
          <w:marRight w:val="0"/>
          <w:marTop w:val="79"/>
          <w:marBottom w:val="0"/>
          <w:divBdr>
            <w:top w:val="none" w:sz="0" w:space="0" w:color="auto"/>
            <w:left w:val="none" w:sz="0" w:space="0" w:color="auto"/>
            <w:bottom w:val="none" w:sz="0" w:space="0" w:color="auto"/>
            <w:right w:val="none" w:sz="0" w:space="0" w:color="auto"/>
          </w:divBdr>
        </w:div>
        <w:div w:id="1939217734">
          <w:marLeft w:val="173"/>
          <w:marRight w:val="0"/>
          <w:marTop w:val="79"/>
          <w:marBottom w:val="0"/>
          <w:divBdr>
            <w:top w:val="none" w:sz="0" w:space="0" w:color="auto"/>
            <w:left w:val="none" w:sz="0" w:space="0" w:color="auto"/>
            <w:bottom w:val="none" w:sz="0" w:space="0" w:color="auto"/>
            <w:right w:val="none" w:sz="0" w:space="0" w:color="auto"/>
          </w:divBdr>
        </w:div>
        <w:div w:id="1946426315">
          <w:marLeft w:val="173"/>
          <w:marRight w:val="0"/>
          <w:marTop w:val="79"/>
          <w:marBottom w:val="0"/>
          <w:divBdr>
            <w:top w:val="none" w:sz="0" w:space="0" w:color="auto"/>
            <w:left w:val="none" w:sz="0" w:space="0" w:color="auto"/>
            <w:bottom w:val="none" w:sz="0" w:space="0" w:color="auto"/>
            <w:right w:val="none" w:sz="0" w:space="0" w:color="auto"/>
          </w:divBdr>
        </w:div>
      </w:divsChild>
    </w:div>
    <w:div w:id="1295017620">
      <w:bodyDiv w:val="1"/>
      <w:marLeft w:val="0"/>
      <w:marRight w:val="0"/>
      <w:marTop w:val="0"/>
      <w:marBottom w:val="0"/>
      <w:divBdr>
        <w:top w:val="none" w:sz="0" w:space="0" w:color="auto"/>
        <w:left w:val="none" w:sz="0" w:space="0" w:color="auto"/>
        <w:bottom w:val="none" w:sz="0" w:space="0" w:color="auto"/>
        <w:right w:val="none" w:sz="0" w:space="0" w:color="auto"/>
      </w:divBdr>
      <w:divsChild>
        <w:div w:id="518735115">
          <w:marLeft w:val="893"/>
          <w:marRight w:val="0"/>
          <w:marTop w:val="115"/>
          <w:marBottom w:val="38"/>
          <w:divBdr>
            <w:top w:val="none" w:sz="0" w:space="0" w:color="auto"/>
            <w:left w:val="none" w:sz="0" w:space="0" w:color="auto"/>
            <w:bottom w:val="none" w:sz="0" w:space="0" w:color="auto"/>
            <w:right w:val="none" w:sz="0" w:space="0" w:color="auto"/>
          </w:divBdr>
        </w:div>
        <w:div w:id="955864626">
          <w:marLeft w:val="893"/>
          <w:marRight w:val="0"/>
          <w:marTop w:val="115"/>
          <w:marBottom w:val="38"/>
          <w:divBdr>
            <w:top w:val="none" w:sz="0" w:space="0" w:color="auto"/>
            <w:left w:val="none" w:sz="0" w:space="0" w:color="auto"/>
            <w:bottom w:val="none" w:sz="0" w:space="0" w:color="auto"/>
            <w:right w:val="none" w:sz="0" w:space="0" w:color="auto"/>
          </w:divBdr>
        </w:div>
        <w:div w:id="1024474682">
          <w:marLeft w:val="893"/>
          <w:marRight w:val="0"/>
          <w:marTop w:val="115"/>
          <w:marBottom w:val="38"/>
          <w:divBdr>
            <w:top w:val="none" w:sz="0" w:space="0" w:color="auto"/>
            <w:left w:val="none" w:sz="0" w:space="0" w:color="auto"/>
            <w:bottom w:val="none" w:sz="0" w:space="0" w:color="auto"/>
            <w:right w:val="none" w:sz="0" w:space="0" w:color="auto"/>
          </w:divBdr>
        </w:div>
        <w:div w:id="1046686637">
          <w:marLeft w:val="893"/>
          <w:marRight w:val="0"/>
          <w:marTop w:val="115"/>
          <w:marBottom w:val="38"/>
          <w:divBdr>
            <w:top w:val="none" w:sz="0" w:space="0" w:color="auto"/>
            <w:left w:val="none" w:sz="0" w:space="0" w:color="auto"/>
            <w:bottom w:val="none" w:sz="0" w:space="0" w:color="auto"/>
            <w:right w:val="none" w:sz="0" w:space="0" w:color="auto"/>
          </w:divBdr>
        </w:div>
        <w:div w:id="1080103109">
          <w:marLeft w:val="893"/>
          <w:marRight w:val="0"/>
          <w:marTop w:val="115"/>
          <w:marBottom w:val="38"/>
          <w:divBdr>
            <w:top w:val="none" w:sz="0" w:space="0" w:color="auto"/>
            <w:left w:val="none" w:sz="0" w:space="0" w:color="auto"/>
            <w:bottom w:val="none" w:sz="0" w:space="0" w:color="auto"/>
            <w:right w:val="none" w:sz="0" w:space="0" w:color="auto"/>
          </w:divBdr>
        </w:div>
        <w:div w:id="1219124092">
          <w:marLeft w:val="893"/>
          <w:marRight w:val="0"/>
          <w:marTop w:val="115"/>
          <w:marBottom w:val="38"/>
          <w:divBdr>
            <w:top w:val="none" w:sz="0" w:space="0" w:color="auto"/>
            <w:left w:val="none" w:sz="0" w:space="0" w:color="auto"/>
            <w:bottom w:val="none" w:sz="0" w:space="0" w:color="auto"/>
            <w:right w:val="none" w:sz="0" w:space="0" w:color="auto"/>
          </w:divBdr>
        </w:div>
        <w:div w:id="1421412064">
          <w:marLeft w:val="893"/>
          <w:marRight w:val="0"/>
          <w:marTop w:val="115"/>
          <w:marBottom w:val="38"/>
          <w:divBdr>
            <w:top w:val="none" w:sz="0" w:space="0" w:color="auto"/>
            <w:left w:val="none" w:sz="0" w:space="0" w:color="auto"/>
            <w:bottom w:val="none" w:sz="0" w:space="0" w:color="auto"/>
            <w:right w:val="none" w:sz="0" w:space="0" w:color="auto"/>
          </w:divBdr>
        </w:div>
        <w:div w:id="1829708554">
          <w:marLeft w:val="893"/>
          <w:marRight w:val="0"/>
          <w:marTop w:val="115"/>
          <w:marBottom w:val="38"/>
          <w:divBdr>
            <w:top w:val="none" w:sz="0" w:space="0" w:color="auto"/>
            <w:left w:val="none" w:sz="0" w:space="0" w:color="auto"/>
            <w:bottom w:val="none" w:sz="0" w:space="0" w:color="auto"/>
            <w:right w:val="none" w:sz="0" w:space="0" w:color="auto"/>
          </w:divBdr>
        </w:div>
      </w:divsChild>
    </w:div>
    <w:div w:id="1422214829">
      <w:bodyDiv w:val="1"/>
      <w:marLeft w:val="0"/>
      <w:marRight w:val="0"/>
      <w:marTop w:val="0"/>
      <w:marBottom w:val="0"/>
      <w:divBdr>
        <w:top w:val="none" w:sz="0" w:space="0" w:color="auto"/>
        <w:left w:val="none" w:sz="0" w:space="0" w:color="auto"/>
        <w:bottom w:val="none" w:sz="0" w:space="0" w:color="auto"/>
        <w:right w:val="none" w:sz="0" w:space="0" w:color="auto"/>
      </w:divBdr>
      <w:divsChild>
        <w:div w:id="1037895362">
          <w:marLeft w:val="173"/>
          <w:marRight w:val="0"/>
          <w:marTop w:val="76"/>
          <w:marBottom w:val="0"/>
          <w:divBdr>
            <w:top w:val="none" w:sz="0" w:space="0" w:color="auto"/>
            <w:left w:val="none" w:sz="0" w:space="0" w:color="auto"/>
            <w:bottom w:val="none" w:sz="0" w:space="0" w:color="auto"/>
            <w:right w:val="none" w:sz="0" w:space="0" w:color="auto"/>
          </w:divBdr>
        </w:div>
        <w:div w:id="1175460138">
          <w:marLeft w:val="173"/>
          <w:marRight w:val="0"/>
          <w:marTop w:val="76"/>
          <w:marBottom w:val="0"/>
          <w:divBdr>
            <w:top w:val="none" w:sz="0" w:space="0" w:color="auto"/>
            <w:left w:val="none" w:sz="0" w:space="0" w:color="auto"/>
            <w:bottom w:val="none" w:sz="0" w:space="0" w:color="auto"/>
            <w:right w:val="none" w:sz="0" w:space="0" w:color="auto"/>
          </w:divBdr>
        </w:div>
        <w:div w:id="1202281820">
          <w:marLeft w:val="173"/>
          <w:marRight w:val="0"/>
          <w:marTop w:val="76"/>
          <w:marBottom w:val="0"/>
          <w:divBdr>
            <w:top w:val="none" w:sz="0" w:space="0" w:color="auto"/>
            <w:left w:val="none" w:sz="0" w:space="0" w:color="auto"/>
            <w:bottom w:val="none" w:sz="0" w:space="0" w:color="auto"/>
            <w:right w:val="none" w:sz="0" w:space="0" w:color="auto"/>
          </w:divBdr>
        </w:div>
        <w:div w:id="1316911685">
          <w:marLeft w:val="173"/>
          <w:marRight w:val="0"/>
          <w:marTop w:val="76"/>
          <w:marBottom w:val="0"/>
          <w:divBdr>
            <w:top w:val="none" w:sz="0" w:space="0" w:color="auto"/>
            <w:left w:val="none" w:sz="0" w:space="0" w:color="auto"/>
            <w:bottom w:val="none" w:sz="0" w:space="0" w:color="auto"/>
            <w:right w:val="none" w:sz="0" w:space="0" w:color="auto"/>
          </w:divBdr>
        </w:div>
        <w:div w:id="1341086578">
          <w:marLeft w:val="173"/>
          <w:marRight w:val="0"/>
          <w:marTop w:val="76"/>
          <w:marBottom w:val="0"/>
          <w:divBdr>
            <w:top w:val="none" w:sz="0" w:space="0" w:color="auto"/>
            <w:left w:val="none" w:sz="0" w:space="0" w:color="auto"/>
            <w:bottom w:val="none" w:sz="0" w:space="0" w:color="auto"/>
            <w:right w:val="none" w:sz="0" w:space="0" w:color="auto"/>
          </w:divBdr>
        </w:div>
        <w:div w:id="1597320270">
          <w:marLeft w:val="173"/>
          <w:marRight w:val="0"/>
          <w:marTop w:val="76"/>
          <w:marBottom w:val="0"/>
          <w:divBdr>
            <w:top w:val="none" w:sz="0" w:space="0" w:color="auto"/>
            <w:left w:val="none" w:sz="0" w:space="0" w:color="auto"/>
            <w:bottom w:val="none" w:sz="0" w:space="0" w:color="auto"/>
            <w:right w:val="none" w:sz="0" w:space="0" w:color="auto"/>
          </w:divBdr>
        </w:div>
        <w:div w:id="1752312240">
          <w:marLeft w:val="173"/>
          <w:marRight w:val="0"/>
          <w:marTop w:val="76"/>
          <w:marBottom w:val="0"/>
          <w:divBdr>
            <w:top w:val="none" w:sz="0" w:space="0" w:color="auto"/>
            <w:left w:val="none" w:sz="0" w:space="0" w:color="auto"/>
            <w:bottom w:val="none" w:sz="0" w:space="0" w:color="auto"/>
            <w:right w:val="none" w:sz="0" w:space="0" w:color="auto"/>
          </w:divBdr>
        </w:div>
      </w:divsChild>
    </w:div>
    <w:div w:id="1434940261">
      <w:bodyDiv w:val="1"/>
      <w:marLeft w:val="0"/>
      <w:marRight w:val="0"/>
      <w:marTop w:val="0"/>
      <w:marBottom w:val="0"/>
      <w:divBdr>
        <w:top w:val="none" w:sz="0" w:space="0" w:color="auto"/>
        <w:left w:val="none" w:sz="0" w:space="0" w:color="auto"/>
        <w:bottom w:val="none" w:sz="0" w:space="0" w:color="auto"/>
        <w:right w:val="none" w:sz="0" w:space="0" w:color="auto"/>
      </w:divBdr>
    </w:div>
    <w:div w:id="1502893418">
      <w:bodyDiv w:val="1"/>
      <w:marLeft w:val="0"/>
      <w:marRight w:val="0"/>
      <w:marTop w:val="0"/>
      <w:marBottom w:val="0"/>
      <w:divBdr>
        <w:top w:val="none" w:sz="0" w:space="0" w:color="auto"/>
        <w:left w:val="none" w:sz="0" w:space="0" w:color="auto"/>
        <w:bottom w:val="none" w:sz="0" w:space="0" w:color="auto"/>
        <w:right w:val="none" w:sz="0" w:space="0" w:color="auto"/>
      </w:divBdr>
    </w:div>
    <w:div w:id="1609924538">
      <w:bodyDiv w:val="1"/>
      <w:marLeft w:val="0"/>
      <w:marRight w:val="0"/>
      <w:marTop w:val="0"/>
      <w:marBottom w:val="0"/>
      <w:divBdr>
        <w:top w:val="none" w:sz="0" w:space="0" w:color="auto"/>
        <w:left w:val="none" w:sz="0" w:space="0" w:color="auto"/>
        <w:bottom w:val="none" w:sz="0" w:space="0" w:color="auto"/>
        <w:right w:val="none" w:sz="0" w:space="0" w:color="auto"/>
      </w:divBdr>
      <w:divsChild>
        <w:div w:id="630984120">
          <w:marLeft w:val="0"/>
          <w:marRight w:val="0"/>
          <w:marTop w:val="0"/>
          <w:marBottom w:val="0"/>
          <w:divBdr>
            <w:top w:val="none" w:sz="0" w:space="0" w:color="auto"/>
            <w:left w:val="none" w:sz="0" w:space="0" w:color="auto"/>
            <w:bottom w:val="none" w:sz="0" w:space="0" w:color="auto"/>
            <w:right w:val="none" w:sz="0" w:space="0" w:color="auto"/>
          </w:divBdr>
          <w:divsChild>
            <w:div w:id="643629274">
              <w:marLeft w:val="0"/>
              <w:marRight w:val="0"/>
              <w:marTop w:val="0"/>
              <w:marBottom w:val="0"/>
              <w:divBdr>
                <w:top w:val="none" w:sz="0" w:space="0" w:color="auto"/>
                <w:left w:val="none" w:sz="0" w:space="0" w:color="auto"/>
                <w:bottom w:val="none" w:sz="0" w:space="0" w:color="auto"/>
                <w:right w:val="none" w:sz="0" w:space="0" w:color="auto"/>
              </w:divBdr>
              <w:divsChild>
                <w:div w:id="780028230">
                  <w:marLeft w:val="0"/>
                  <w:marRight w:val="0"/>
                  <w:marTop w:val="0"/>
                  <w:marBottom w:val="0"/>
                  <w:divBdr>
                    <w:top w:val="none" w:sz="0" w:space="0" w:color="auto"/>
                    <w:left w:val="none" w:sz="0" w:space="0" w:color="auto"/>
                    <w:bottom w:val="none" w:sz="0" w:space="0" w:color="auto"/>
                    <w:right w:val="none" w:sz="0" w:space="0" w:color="auto"/>
                  </w:divBdr>
                  <w:divsChild>
                    <w:div w:id="2042627977">
                      <w:marLeft w:val="0"/>
                      <w:marRight w:val="0"/>
                      <w:marTop w:val="0"/>
                      <w:marBottom w:val="0"/>
                      <w:divBdr>
                        <w:top w:val="none" w:sz="0" w:space="0" w:color="auto"/>
                        <w:left w:val="none" w:sz="0" w:space="0" w:color="auto"/>
                        <w:bottom w:val="none" w:sz="0" w:space="0" w:color="auto"/>
                        <w:right w:val="none" w:sz="0" w:space="0" w:color="auto"/>
                      </w:divBdr>
                      <w:divsChild>
                        <w:div w:id="8363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488797">
      <w:bodyDiv w:val="1"/>
      <w:marLeft w:val="0"/>
      <w:marRight w:val="0"/>
      <w:marTop w:val="0"/>
      <w:marBottom w:val="0"/>
      <w:divBdr>
        <w:top w:val="none" w:sz="0" w:space="0" w:color="auto"/>
        <w:left w:val="none" w:sz="0" w:space="0" w:color="auto"/>
        <w:bottom w:val="none" w:sz="0" w:space="0" w:color="auto"/>
        <w:right w:val="none" w:sz="0" w:space="0" w:color="auto"/>
      </w:divBdr>
    </w:div>
    <w:div w:id="1678069925">
      <w:bodyDiv w:val="1"/>
      <w:marLeft w:val="0"/>
      <w:marRight w:val="0"/>
      <w:marTop w:val="0"/>
      <w:marBottom w:val="0"/>
      <w:divBdr>
        <w:top w:val="none" w:sz="0" w:space="0" w:color="auto"/>
        <w:left w:val="none" w:sz="0" w:space="0" w:color="auto"/>
        <w:bottom w:val="none" w:sz="0" w:space="0" w:color="auto"/>
        <w:right w:val="none" w:sz="0" w:space="0" w:color="auto"/>
      </w:divBdr>
    </w:div>
    <w:div w:id="1695498873">
      <w:bodyDiv w:val="1"/>
      <w:marLeft w:val="0"/>
      <w:marRight w:val="0"/>
      <w:marTop w:val="0"/>
      <w:marBottom w:val="0"/>
      <w:divBdr>
        <w:top w:val="none" w:sz="0" w:space="0" w:color="auto"/>
        <w:left w:val="none" w:sz="0" w:space="0" w:color="auto"/>
        <w:bottom w:val="none" w:sz="0" w:space="0" w:color="auto"/>
        <w:right w:val="none" w:sz="0" w:space="0" w:color="auto"/>
      </w:divBdr>
    </w:div>
    <w:div w:id="1750154421">
      <w:bodyDiv w:val="1"/>
      <w:marLeft w:val="0"/>
      <w:marRight w:val="0"/>
      <w:marTop w:val="0"/>
      <w:marBottom w:val="0"/>
      <w:divBdr>
        <w:top w:val="none" w:sz="0" w:space="0" w:color="auto"/>
        <w:left w:val="none" w:sz="0" w:space="0" w:color="auto"/>
        <w:bottom w:val="none" w:sz="0" w:space="0" w:color="auto"/>
        <w:right w:val="none" w:sz="0" w:space="0" w:color="auto"/>
      </w:divBdr>
      <w:divsChild>
        <w:div w:id="1538355017">
          <w:marLeft w:val="0"/>
          <w:marRight w:val="0"/>
          <w:marTop w:val="0"/>
          <w:marBottom w:val="0"/>
          <w:divBdr>
            <w:top w:val="none" w:sz="0" w:space="0" w:color="auto"/>
            <w:left w:val="none" w:sz="0" w:space="0" w:color="auto"/>
            <w:bottom w:val="none" w:sz="0" w:space="0" w:color="auto"/>
            <w:right w:val="none" w:sz="0" w:space="0" w:color="auto"/>
          </w:divBdr>
          <w:divsChild>
            <w:div w:id="400299125">
              <w:marLeft w:val="0"/>
              <w:marRight w:val="0"/>
              <w:marTop w:val="0"/>
              <w:marBottom w:val="0"/>
              <w:divBdr>
                <w:top w:val="none" w:sz="0" w:space="0" w:color="auto"/>
                <w:left w:val="none" w:sz="0" w:space="0" w:color="auto"/>
                <w:bottom w:val="none" w:sz="0" w:space="0" w:color="auto"/>
                <w:right w:val="none" w:sz="0" w:space="0" w:color="auto"/>
              </w:divBdr>
              <w:divsChild>
                <w:div w:id="618604737">
                  <w:marLeft w:val="0"/>
                  <w:marRight w:val="0"/>
                  <w:marTop w:val="0"/>
                  <w:marBottom w:val="0"/>
                  <w:divBdr>
                    <w:top w:val="none" w:sz="0" w:space="0" w:color="auto"/>
                    <w:left w:val="none" w:sz="0" w:space="0" w:color="auto"/>
                    <w:bottom w:val="none" w:sz="0" w:space="0" w:color="auto"/>
                    <w:right w:val="none" w:sz="0" w:space="0" w:color="auto"/>
                  </w:divBdr>
                  <w:divsChild>
                    <w:div w:id="662585620">
                      <w:marLeft w:val="143"/>
                      <w:marRight w:val="143"/>
                      <w:marTop w:val="0"/>
                      <w:marBottom w:val="0"/>
                      <w:divBdr>
                        <w:top w:val="none" w:sz="0" w:space="0" w:color="auto"/>
                        <w:left w:val="none" w:sz="0" w:space="0" w:color="auto"/>
                        <w:bottom w:val="none" w:sz="0" w:space="0" w:color="auto"/>
                        <w:right w:val="none" w:sz="0" w:space="0" w:color="auto"/>
                      </w:divBdr>
                      <w:divsChild>
                        <w:div w:id="444352932">
                          <w:marLeft w:val="0"/>
                          <w:marRight w:val="0"/>
                          <w:marTop w:val="214"/>
                          <w:marBottom w:val="0"/>
                          <w:divBdr>
                            <w:top w:val="none" w:sz="0" w:space="0" w:color="auto"/>
                            <w:left w:val="none" w:sz="0" w:space="0" w:color="auto"/>
                            <w:bottom w:val="none" w:sz="0" w:space="0" w:color="auto"/>
                            <w:right w:val="none" w:sz="0" w:space="0" w:color="auto"/>
                          </w:divBdr>
                          <w:divsChild>
                            <w:div w:id="98380346">
                              <w:marLeft w:val="0"/>
                              <w:marRight w:val="0"/>
                              <w:marTop w:val="0"/>
                              <w:marBottom w:val="0"/>
                              <w:divBdr>
                                <w:top w:val="none" w:sz="0" w:space="0" w:color="auto"/>
                                <w:left w:val="none" w:sz="0" w:space="0" w:color="auto"/>
                                <w:bottom w:val="none" w:sz="0" w:space="0" w:color="auto"/>
                                <w:right w:val="none" w:sz="0" w:space="0" w:color="auto"/>
                              </w:divBdr>
                              <w:divsChild>
                                <w:div w:id="16256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202507">
      <w:bodyDiv w:val="1"/>
      <w:marLeft w:val="0"/>
      <w:marRight w:val="0"/>
      <w:marTop w:val="0"/>
      <w:marBottom w:val="0"/>
      <w:divBdr>
        <w:top w:val="none" w:sz="0" w:space="0" w:color="auto"/>
        <w:left w:val="none" w:sz="0" w:space="0" w:color="auto"/>
        <w:bottom w:val="none" w:sz="0" w:space="0" w:color="auto"/>
        <w:right w:val="none" w:sz="0" w:space="0" w:color="auto"/>
      </w:divBdr>
      <w:divsChild>
        <w:div w:id="379136916">
          <w:marLeft w:val="0"/>
          <w:marRight w:val="0"/>
          <w:marTop w:val="0"/>
          <w:marBottom w:val="0"/>
          <w:divBdr>
            <w:top w:val="none" w:sz="0" w:space="0" w:color="auto"/>
            <w:left w:val="none" w:sz="0" w:space="0" w:color="auto"/>
            <w:bottom w:val="none" w:sz="0" w:space="0" w:color="auto"/>
            <w:right w:val="none" w:sz="0" w:space="0" w:color="auto"/>
          </w:divBdr>
          <w:divsChild>
            <w:div w:id="1249458227">
              <w:marLeft w:val="0"/>
              <w:marRight w:val="0"/>
              <w:marTop w:val="0"/>
              <w:marBottom w:val="0"/>
              <w:divBdr>
                <w:top w:val="none" w:sz="0" w:space="0" w:color="auto"/>
                <w:left w:val="none" w:sz="0" w:space="0" w:color="auto"/>
                <w:bottom w:val="none" w:sz="0" w:space="0" w:color="auto"/>
                <w:right w:val="none" w:sz="0" w:space="0" w:color="auto"/>
              </w:divBdr>
              <w:divsChild>
                <w:div w:id="1238979508">
                  <w:marLeft w:val="0"/>
                  <w:marRight w:val="0"/>
                  <w:marTop w:val="0"/>
                  <w:marBottom w:val="0"/>
                  <w:divBdr>
                    <w:top w:val="none" w:sz="0" w:space="0" w:color="auto"/>
                    <w:left w:val="none" w:sz="0" w:space="0" w:color="auto"/>
                    <w:bottom w:val="none" w:sz="0" w:space="0" w:color="auto"/>
                    <w:right w:val="none" w:sz="0" w:space="0" w:color="auto"/>
                  </w:divBdr>
                  <w:divsChild>
                    <w:div w:id="919945439">
                      <w:marLeft w:val="0"/>
                      <w:marRight w:val="0"/>
                      <w:marTop w:val="0"/>
                      <w:marBottom w:val="0"/>
                      <w:divBdr>
                        <w:top w:val="none" w:sz="0" w:space="0" w:color="auto"/>
                        <w:left w:val="none" w:sz="0" w:space="0" w:color="auto"/>
                        <w:bottom w:val="none" w:sz="0" w:space="0" w:color="auto"/>
                        <w:right w:val="none" w:sz="0" w:space="0" w:color="auto"/>
                      </w:divBdr>
                      <w:divsChild>
                        <w:div w:id="695614910">
                          <w:marLeft w:val="0"/>
                          <w:marRight w:val="0"/>
                          <w:marTop w:val="0"/>
                          <w:marBottom w:val="0"/>
                          <w:divBdr>
                            <w:top w:val="none" w:sz="0" w:space="0" w:color="auto"/>
                            <w:left w:val="none" w:sz="0" w:space="0" w:color="auto"/>
                            <w:bottom w:val="none" w:sz="0" w:space="0" w:color="auto"/>
                            <w:right w:val="none" w:sz="0" w:space="0" w:color="auto"/>
                          </w:divBdr>
                          <w:divsChild>
                            <w:div w:id="657617956">
                              <w:marLeft w:val="0"/>
                              <w:marRight w:val="0"/>
                              <w:marTop w:val="0"/>
                              <w:marBottom w:val="0"/>
                              <w:divBdr>
                                <w:top w:val="none" w:sz="0" w:space="0" w:color="auto"/>
                                <w:left w:val="none" w:sz="0" w:space="0" w:color="auto"/>
                                <w:bottom w:val="none" w:sz="0" w:space="0" w:color="auto"/>
                                <w:right w:val="none" w:sz="0" w:space="0" w:color="auto"/>
                              </w:divBdr>
                              <w:divsChild>
                                <w:div w:id="110370282">
                                  <w:marLeft w:val="0"/>
                                  <w:marRight w:val="0"/>
                                  <w:marTop w:val="0"/>
                                  <w:marBottom w:val="0"/>
                                  <w:divBdr>
                                    <w:top w:val="none" w:sz="0" w:space="0" w:color="auto"/>
                                    <w:left w:val="none" w:sz="0" w:space="0" w:color="auto"/>
                                    <w:bottom w:val="none" w:sz="0" w:space="0" w:color="auto"/>
                                    <w:right w:val="none" w:sz="0" w:space="0" w:color="auto"/>
                                  </w:divBdr>
                                  <w:divsChild>
                                    <w:div w:id="146476667">
                                      <w:marLeft w:val="0"/>
                                      <w:marRight w:val="0"/>
                                      <w:marTop w:val="0"/>
                                      <w:marBottom w:val="0"/>
                                      <w:divBdr>
                                        <w:top w:val="none" w:sz="0" w:space="0" w:color="auto"/>
                                        <w:left w:val="none" w:sz="0" w:space="0" w:color="auto"/>
                                        <w:bottom w:val="none" w:sz="0" w:space="0" w:color="auto"/>
                                        <w:right w:val="none" w:sz="0" w:space="0" w:color="auto"/>
                                      </w:divBdr>
                                      <w:divsChild>
                                        <w:div w:id="932857844">
                                          <w:marLeft w:val="0"/>
                                          <w:marRight w:val="0"/>
                                          <w:marTop w:val="0"/>
                                          <w:marBottom w:val="0"/>
                                          <w:divBdr>
                                            <w:top w:val="none" w:sz="0" w:space="0" w:color="auto"/>
                                            <w:left w:val="none" w:sz="0" w:space="0" w:color="auto"/>
                                            <w:bottom w:val="none" w:sz="0" w:space="0" w:color="auto"/>
                                            <w:right w:val="none" w:sz="0" w:space="0" w:color="auto"/>
                                          </w:divBdr>
                                          <w:divsChild>
                                            <w:div w:id="1727294993">
                                              <w:marLeft w:val="0"/>
                                              <w:marRight w:val="0"/>
                                              <w:marTop w:val="0"/>
                                              <w:marBottom w:val="0"/>
                                              <w:divBdr>
                                                <w:top w:val="none" w:sz="0" w:space="0" w:color="auto"/>
                                                <w:left w:val="none" w:sz="0" w:space="0" w:color="auto"/>
                                                <w:bottom w:val="none" w:sz="0" w:space="0" w:color="auto"/>
                                                <w:right w:val="none" w:sz="0" w:space="0" w:color="auto"/>
                                              </w:divBdr>
                                              <w:divsChild>
                                                <w:div w:id="1919054418">
                                                  <w:marLeft w:val="0"/>
                                                  <w:marRight w:val="0"/>
                                                  <w:marTop w:val="0"/>
                                                  <w:marBottom w:val="0"/>
                                                  <w:divBdr>
                                                    <w:top w:val="none" w:sz="0" w:space="0" w:color="auto"/>
                                                    <w:left w:val="none" w:sz="0" w:space="0" w:color="auto"/>
                                                    <w:bottom w:val="none" w:sz="0" w:space="0" w:color="auto"/>
                                                    <w:right w:val="none" w:sz="0" w:space="0" w:color="auto"/>
                                                  </w:divBdr>
                                                  <w:divsChild>
                                                    <w:div w:id="407581262">
                                                      <w:marLeft w:val="0"/>
                                                      <w:marRight w:val="0"/>
                                                      <w:marTop w:val="0"/>
                                                      <w:marBottom w:val="0"/>
                                                      <w:divBdr>
                                                        <w:top w:val="none" w:sz="0" w:space="0" w:color="auto"/>
                                                        <w:left w:val="none" w:sz="0" w:space="0" w:color="auto"/>
                                                        <w:bottom w:val="none" w:sz="0" w:space="0" w:color="auto"/>
                                                        <w:right w:val="none" w:sz="0" w:space="0" w:color="auto"/>
                                                      </w:divBdr>
                                                      <w:divsChild>
                                                        <w:div w:id="2038965284">
                                                          <w:marLeft w:val="0"/>
                                                          <w:marRight w:val="0"/>
                                                          <w:marTop w:val="0"/>
                                                          <w:marBottom w:val="0"/>
                                                          <w:divBdr>
                                                            <w:top w:val="none" w:sz="0" w:space="0" w:color="auto"/>
                                                            <w:left w:val="none" w:sz="0" w:space="0" w:color="auto"/>
                                                            <w:bottom w:val="none" w:sz="0" w:space="0" w:color="auto"/>
                                                            <w:right w:val="none" w:sz="0" w:space="0" w:color="auto"/>
                                                          </w:divBdr>
                                                          <w:divsChild>
                                                            <w:div w:id="86344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018471">
      <w:bodyDiv w:val="1"/>
      <w:marLeft w:val="0"/>
      <w:marRight w:val="0"/>
      <w:marTop w:val="0"/>
      <w:marBottom w:val="0"/>
      <w:divBdr>
        <w:top w:val="none" w:sz="0" w:space="0" w:color="auto"/>
        <w:left w:val="none" w:sz="0" w:space="0" w:color="auto"/>
        <w:bottom w:val="none" w:sz="0" w:space="0" w:color="auto"/>
        <w:right w:val="none" w:sz="0" w:space="0" w:color="auto"/>
      </w:divBdr>
    </w:div>
    <w:div w:id="1873498332">
      <w:bodyDiv w:val="1"/>
      <w:marLeft w:val="0"/>
      <w:marRight w:val="0"/>
      <w:marTop w:val="0"/>
      <w:marBottom w:val="0"/>
      <w:divBdr>
        <w:top w:val="none" w:sz="0" w:space="0" w:color="auto"/>
        <w:left w:val="none" w:sz="0" w:space="0" w:color="auto"/>
        <w:bottom w:val="none" w:sz="0" w:space="0" w:color="auto"/>
        <w:right w:val="none" w:sz="0" w:space="0" w:color="auto"/>
      </w:divBdr>
      <w:divsChild>
        <w:div w:id="269514810">
          <w:marLeft w:val="0"/>
          <w:marRight w:val="0"/>
          <w:marTop w:val="0"/>
          <w:marBottom w:val="0"/>
          <w:divBdr>
            <w:top w:val="none" w:sz="0" w:space="0" w:color="auto"/>
            <w:left w:val="none" w:sz="0" w:space="0" w:color="auto"/>
            <w:bottom w:val="none" w:sz="0" w:space="0" w:color="auto"/>
            <w:right w:val="none" w:sz="0" w:space="0" w:color="auto"/>
          </w:divBdr>
          <w:divsChild>
            <w:div w:id="802582519">
              <w:marLeft w:val="0"/>
              <w:marRight w:val="0"/>
              <w:marTop w:val="0"/>
              <w:marBottom w:val="0"/>
              <w:divBdr>
                <w:top w:val="none" w:sz="0" w:space="0" w:color="auto"/>
                <w:left w:val="none" w:sz="0" w:space="0" w:color="auto"/>
                <w:bottom w:val="none" w:sz="0" w:space="0" w:color="auto"/>
                <w:right w:val="none" w:sz="0" w:space="0" w:color="auto"/>
              </w:divBdr>
              <w:divsChild>
                <w:div w:id="739406861">
                  <w:marLeft w:val="0"/>
                  <w:marRight w:val="0"/>
                  <w:marTop w:val="0"/>
                  <w:marBottom w:val="0"/>
                  <w:divBdr>
                    <w:top w:val="none" w:sz="0" w:space="0" w:color="auto"/>
                    <w:left w:val="none" w:sz="0" w:space="0" w:color="auto"/>
                    <w:bottom w:val="none" w:sz="0" w:space="0" w:color="auto"/>
                    <w:right w:val="none" w:sz="0" w:space="0" w:color="auto"/>
                  </w:divBdr>
                  <w:divsChild>
                    <w:div w:id="1675380295">
                      <w:marLeft w:val="0"/>
                      <w:marRight w:val="0"/>
                      <w:marTop w:val="0"/>
                      <w:marBottom w:val="0"/>
                      <w:divBdr>
                        <w:top w:val="none" w:sz="0" w:space="0" w:color="auto"/>
                        <w:left w:val="none" w:sz="0" w:space="0" w:color="auto"/>
                        <w:bottom w:val="none" w:sz="0" w:space="0" w:color="auto"/>
                        <w:right w:val="none" w:sz="0" w:space="0" w:color="auto"/>
                      </w:divBdr>
                      <w:divsChild>
                        <w:div w:id="1447232511">
                          <w:marLeft w:val="0"/>
                          <w:marRight w:val="0"/>
                          <w:marTop w:val="0"/>
                          <w:marBottom w:val="0"/>
                          <w:divBdr>
                            <w:top w:val="none" w:sz="0" w:space="0" w:color="auto"/>
                            <w:left w:val="none" w:sz="0" w:space="0" w:color="auto"/>
                            <w:bottom w:val="none" w:sz="0" w:space="0" w:color="auto"/>
                            <w:right w:val="none" w:sz="0" w:space="0" w:color="auto"/>
                          </w:divBdr>
                          <w:divsChild>
                            <w:div w:id="1654068077">
                              <w:marLeft w:val="0"/>
                              <w:marRight w:val="0"/>
                              <w:marTop w:val="0"/>
                              <w:marBottom w:val="0"/>
                              <w:divBdr>
                                <w:top w:val="none" w:sz="0" w:space="0" w:color="auto"/>
                                <w:left w:val="none" w:sz="0" w:space="0" w:color="auto"/>
                                <w:bottom w:val="none" w:sz="0" w:space="0" w:color="auto"/>
                                <w:right w:val="none" w:sz="0" w:space="0" w:color="auto"/>
                              </w:divBdr>
                              <w:divsChild>
                                <w:div w:id="41831966">
                                  <w:marLeft w:val="0"/>
                                  <w:marRight w:val="0"/>
                                  <w:marTop w:val="0"/>
                                  <w:marBottom w:val="0"/>
                                  <w:divBdr>
                                    <w:top w:val="none" w:sz="0" w:space="0" w:color="auto"/>
                                    <w:left w:val="none" w:sz="0" w:space="0" w:color="auto"/>
                                    <w:bottom w:val="none" w:sz="0" w:space="0" w:color="auto"/>
                                    <w:right w:val="none" w:sz="0" w:space="0" w:color="auto"/>
                                  </w:divBdr>
                                  <w:divsChild>
                                    <w:div w:id="761339943">
                                      <w:marLeft w:val="0"/>
                                      <w:marRight w:val="0"/>
                                      <w:marTop w:val="0"/>
                                      <w:marBottom w:val="0"/>
                                      <w:divBdr>
                                        <w:top w:val="none" w:sz="0" w:space="0" w:color="auto"/>
                                        <w:left w:val="none" w:sz="0" w:space="0" w:color="auto"/>
                                        <w:bottom w:val="none" w:sz="0" w:space="0" w:color="auto"/>
                                        <w:right w:val="none" w:sz="0" w:space="0" w:color="auto"/>
                                      </w:divBdr>
                                      <w:divsChild>
                                        <w:div w:id="343674952">
                                          <w:marLeft w:val="0"/>
                                          <w:marRight w:val="0"/>
                                          <w:marTop w:val="0"/>
                                          <w:marBottom w:val="0"/>
                                          <w:divBdr>
                                            <w:top w:val="none" w:sz="0" w:space="0" w:color="auto"/>
                                            <w:left w:val="none" w:sz="0" w:space="0" w:color="auto"/>
                                            <w:bottom w:val="none" w:sz="0" w:space="0" w:color="auto"/>
                                            <w:right w:val="none" w:sz="0" w:space="0" w:color="auto"/>
                                          </w:divBdr>
                                          <w:divsChild>
                                            <w:div w:id="352725649">
                                              <w:marLeft w:val="0"/>
                                              <w:marRight w:val="0"/>
                                              <w:marTop w:val="0"/>
                                              <w:marBottom w:val="0"/>
                                              <w:divBdr>
                                                <w:top w:val="none" w:sz="0" w:space="0" w:color="auto"/>
                                                <w:left w:val="none" w:sz="0" w:space="0" w:color="auto"/>
                                                <w:bottom w:val="none" w:sz="0" w:space="0" w:color="auto"/>
                                                <w:right w:val="none" w:sz="0" w:space="0" w:color="auto"/>
                                              </w:divBdr>
                                              <w:divsChild>
                                                <w:div w:id="1643927832">
                                                  <w:marLeft w:val="0"/>
                                                  <w:marRight w:val="0"/>
                                                  <w:marTop w:val="0"/>
                                                  <w:marBottom w:val="0"/>
                                                  <w:divBdr>
                                                    <w:top w:val="none" w:sz="0" w:space="0" w:color="auto"/>
                                                    <w:left w:val="none" w:sz="0" w:space="0" w:color="auto"/>
                                                    <w:bottom w:val="none" w:sz="0" w:space="0" w:color="auto"/>
                                                    <w:right w:val="none" w:sz="0" w:space="0" w:color="auto"/>
                                                  </w:divBdr>
                                                  <w:divsChild>
                                                    <w:div w:id="1919319141">
                                                      <w:marLeft w:val="0"/>
                                                      <w:marRight w:val="0"/>
                                                      <w:marTop w:val="0"/>
                                                      <w:marBottom w:val="0"/>
                                                      <w:divBdr>
                                                        <w:top w:val="none" w:sz="0" w:space="0" w:color="auto"/>
                                                        <w:left w:val="none" w:sz="0" w:space="0" w:color="auto"/>
                                                        <w:bottom w:val="none" w:sz="0" w:space="0" w:color="auto"/>
                                                        <w:right w:val="none" w:sz="0" w:space="0" w:color="auto"/>
                                                      </w:divBdr>
                                                      <w:divsChild>
                                                        <w:div w:id="231619121">
                                                          <w:marLeft w:val="0"/>
                                                          <w:marRight w:val="0"/>
                                                          <w:marTop w:val="0"/>
                                                          <w:marBottom w:val="0"/>
                                                          <w:divBdr>
                                                            <w:top w:val="none" w:sz="0" w:space="0" w:color="auto"/>
                                                            <w:left w:val="none" w:sz="0" w:space="0" w:color="auto"/>
                                                            <w:bottom w:val="none" w:sz="0" w:space="0" w:color="auto"/>
                                                            <w:right w:val="none" w:sz="0" w:space="0" w:color="auto"/>
                                                          </w:divBdr>
                                                          <w:divsChild>
                                                            <w:div w:id="1229414771">
                                                              <w:marLeft w:val="0"/>
                                                              <w:marRight w:val="0"/>
                                                              <w:marTop w:val="0"/>
                                                              <w:marBottom w:val="0"/>
                                                              <w:divBdr>
                                                                <w:top w:val="none" w:sz="0" w:space="0" w:color="auto"/>
                                                                <w:left w:val="none" w:sz="0" w:space="0" w:color="auto"/>
                                                                <w:bottom w:val="none" w:sz="0" w:space="0" w:color="auto"/>
                                                                <w:right w:val="none" w:sz="0" w:space="0" w:color="auto"/>
                                                              </w:divBdr>
                                                              <w:divsChild>
                                                                <w:div w:id="2022318164">
                                                                  <w:marLeft w:val="0"/>
                                                                  <w:marRight w:val="0"/>
                                                                  <w:marTop w:val="0"/>
                                                                  <w:marBottom w:val="0"/>
                                                                  <w:divBdr>
                                                                    <w:top w:val="none" w:sz="0" w:space="0" w:color="auto"/>
                                                                    <w:left w:val="none" w:sz="0" w:space="0" w:color="auto"/>
                                                                    <w:bottom w:val="none" w:sz="0" w:space="0" w:color="auto"/>
                                                                    <w:right w:val="none" w:sz="0" w:space="0" w:color="auto"/>
                                                                  </w:divBdr>
                                                                  <w:divsChild>
                                                                    <w:div w:id="137498234">
                                                                      <w:marLeft w:val="0"/>
                                                                      <w:marRight w:val="0"/>
                                                                      <w:marTop w:val="0"/>
                                                                      <w:marBottom w:val="0"/>
                                                                      <w:divBdr>
                                                                        <w:top w:val="none" w:sz="0" w:space="0" w:color="auto"/>
                                                                        <w:left w:val="none" w:sz="0" w:space="0" w:color="auto"/>
                                                                        <w:bottom w:val="none" w:sz="0" w:space="0" w:color="auto"/>
                                                                        <w:right w:val="none" w:sz="0" w:space="0" w:color="auto"/>
                                                                      </w:divBdr>
                                                                      <w:divsChild>
                                                                        <w:div w:id="708653783">
                                                                          <w:marLeft w:val="0"/>
                                                                          <w:marRight w:val="0"/>
                                                                          <w:marTop w:val="0"/>
                                                                          <w:marBottom w:val="0"/>
                                                                          <w:divBdr>
                                                                            <w:top w:val="none" w:sz="0" w:space="0" w:color="auto"/>
                                                                            <w:left w:val="none" w:sz="0" w:space="0" w:color="auto"/>
                                                                            <w:bottom w:val="none" w:sz="0" w:space="0" w:color="auto"/>
                                                                            <w:right w:val="none" w:sz="0" w:space="0" w:color="auto"/>
                                                                          </w:divBdr>
                                                                          <w:divsChild>
                                                                            <w:div w:id="1723208433">
                                                                              <w:marLeft w:val="0"/>
                                                                              <w:marRight w:val="0"/>
                                                                              <w:marTop w:val="0"/>
                                                                              <w:marBottom w:val="0"/>
                                                                              <w:divBdr>
                                                                                <w:top w:val="none" w:sz="0" w:space="0" w:color="auto"/>
                                                                                <w:left w:val="none" w:sz="0" w:space="0" w:color="auto"/>
                                                                                <w:bottom w:val="none" w:sz="0" w:space="0" w:color="auto"/>
                                                                                <w:right w:val="none" w:sz="0" w:space="0" w:color="auto"/>
                                                                              </w:divBdr>
                                                                              <w:divsChild>
                                                                                <w:div w:id="1711032861">
                                                                                  <w:marLeft w:val="0"/>
                                                                                  <w:marRight w:val="0"/>
                                                                                  <w:marTop w:val="0"/>
                                                                                  <w:marBottom w:val="0"/>
                                                                                  <w:divBdr>
                                                                                    <w:top w:val="none" w:sz="0" w:space="0" w:color="auto"/>
                                                                                    <w:left w:val="none" w:sz="0" w:space="0" w:color="auto"/>
                                                                                    <w:bottom w:val="none" w:sz="0" w:space="0" w:color="auto"/>
                                                                                    <w:right w:val="none" w:sz="0" w:space="0" w:color="auto"/>
                                                                                  </w:divBdr>
                                                                                  <w:divsChild>
                                                                                    <w:div w:id="1293975203">
                                                                                      <w:marLeft w:val="0"/>
                                                                                      <w:marRight w:val="0"/>
                                                                                      <w:marTop w:val="0"/>
                                                                                      <w:marBottom w:val="0"/>
                                                                                      <w:divBdr>
                                                                                        <w:top w:val="none" w:sz="0" w:space="0" w:color="auto"/>
                                                                                        <w:left w:val="none" w:sz="0" w:space="0" w:color="auto"/>
                                                                                        <w:bottom w:val="none" w:sz="0" w:space="0" w:color="auto"/>
                                                                                        <w:right w:val="none" w:sz="0" w:space="0" w:color="auto"/>
                                                                                      </w:divBdr>
                                                                                    </w:div>
                                                                                    <w:div w:id="17265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191025">
      <w:bodyDiv w:val="1"/>
      <w:marLeft w:val="0"/>
      <w:marRight w:val="0"/>
      <w:marTop w:val="0"/>
      <w:marBottom w:val="0"/>
      <w:divBdr>
        <w:top w:val="none" w:sz="0" w:space="0" w:color="auto"/>
        <w:left w:val="none" w:sz="0" w:space="0" w:color="auto"/>
        <w:bottom w:val="none" w:sz="0" w:space="0" w:color="auto"/>
        <w:right w:val="none" w:sz="0" w:space="0" w:color="auto"/>
      </w:divBdr>
      <w:divsChild>
        <w:div w:id="2119374195">
          <w:marLeft w:val="0"/>
          <w:marRight w:val="0"/>
          <w:marTop w:val="0"/>
          <w:marBottom w:val="0"/>
          <w:divBdr>
            <w:top w:val="none" w:sz="0" w:space="0" w:color="auto"/>
            <w:left w:val="none" w:sz="0" w:space="0" w:color="auto"/>
            <w:bottom w:val="none" w:sz="0" w:space="0" w:color="auto"/>
            <w:right w:val="none" w:sz="0" w:space="0" w:color="auto"/>
          </w:divBdr>
          <w:divsChild>
            <w:div w:id="736053576">
              <w:marLeft w:val="0"/>
              <w:marRight w:val="0"/>
              <w:marTop w:val="0"/>
              <w:marBottom w:val="0"/>
              <w:divBdr>
                <w:top w:val="none" w:sz="0" w:space="0" w:color="auto"/>
                <w:left w:val="none" w:sz="0" w:space="0" w:color="auto"/>
                <w:bottom w:val="none" w:sz="0" w:space="0" w:color="auto"/>
                <w:right w:val="none" w:sz="0" w:space="0" w:color="auto"/>
              </w:divBdr>
              <w:divsChild>
                <w:div w:id="787050398">
                  <w:marLeft w:val="0"/>
                  <w:marRight w:val="0"/>
                  <w:marTop w:val="0"/>
                  <w:marBottom w:val="0"/>
                  <w:divBdr>
                    <w:top w:val="none" w:sz="0" w:space="0" w:color="auto"/>
                    <w:left w:val="none" w:sz="0" w:space="0" w:color="auto"/>
                    <w:bottom w:val="none" w:sz="0" w:space="0" w:color="auto"/>
                    <w:right w:val="none" w:sz="0" w:space="0" w:color="auto"/>
                  </w:divBdr>
                  <w:divsChild>
                    <w:div w:id="758016943">
                      <w:marLeft w:val="0"/>
                      <w:marRight w:val="0"/>
                      <w:marTop w:val="0"/>
                      <w:marBottom w:val="0"/>
                      <w:divBdr>
                        <w:top w:val="none" w:sz="0" w:space="0" w:color="auto"/>
                        <w:left w:val="none" w:sz="0" w:space="0" w:color="auto"/>
                        <w:bottom w:val="none" w:sz="0" w:space="0" w:color="auto"/>
                        <w:right w:val="none" w:sz="0" w:space="0" w:color="auto"/>
                      </w:divBdr>
                      <w:divsChild>
                        <w:div w:id="464592349">
                          <w:marLeft w:val="0"/>
                          <w:marRight w:val="0"/>
                          <w:marTop w:val="0"/>
                          <w:marBottom w:val="0"/>
                          <w:divBdr>
                            <w:top w:val="none" w:sz="0" w:space="0" w:color="auto"/>
                            <w:left w:val="none" w:sz="0" w:space="0" w:color="auto"/>
                            <w:bottom w:val="none" w:sz="0" w:space="0" w:color="auto"/>
                            <w:right w:val="none" w:sz="0" w:space="0" w:color="auto"/>
                          </w:divBdr>
                          <w:divsChild>
                            <w:div w:id="986474534">
                              <w:marLeft w:val="0"/>
                              <w:marRight w:val="0"/>
                              <w:marTop w:val="0"/>
                              <w:marBottom w:val="0"/>
                              <w:divBdr>
                                <w:top w:val="none" w:sz="0" w:space="0" w:color="auto"/>
                                <w:left w:val="none" w:sz="0" w:space="0" w:color="auto"/>
                                <w:bottom w:val="none" w:sz="0" w:space="0" w:color="auto"/>
                                <w:right w:val="none" w:sz="0" w:space="0" w:color="auto"/>
                              </w:divBdr>
                              <w:divsChild>
                                <w:div w:id="687683416">
                                  <w:marLeft w:val="0"/>
                                  <w:marRight w:val="0"/>
                                  <w:marTop w:val="0"/>
                                  <w:marBottom w:val="0"/>
                                  <w:divBdr>
                                    <w:top w:val="none" w:sz="0" w:space="0" w:color="auto"/>
                                    <w:left w:val="none" w:sz="0" w:space="0" w:color="auto"/>
                                    <w:bottom w:val="none" w:sz="0" w:space="0" w:color="auto"/>
                                    <w:right w:val="none" w:sz="0" w:space="0" w:color="auto"/>
                                  </w:divBdr>
                                  <w:divsChild>
                                    <w:div w:id="1143961476">
                                      <w:marLeft w:val="0"/>
                                      <w:marRight w:val="0"/>
                                      <w:marTop w:val="0"/>
                                      <w:marBottom w:val="0"/>
                                      <w:divBdr>
                                        <w:top w:val="none" w:sz="0" w:space="0" w:color="auto"/>
                                        <w:left w:val="none" w:sz="0" w:space="0" w:color="auto"/>
                                        <w:bottom w:val="none" w:sz="0" w:space="0" w:color="auto"/>
                                        <w:right w:val="none" w:sz="0" w:space="0" w:color="auto"/>
                                      </w:divBdr>
                                      <w:divsChild>
                                        <w:div w:id="493495370">
                                          <w:marLeft w:val="0"/>
                                          <w:marRight w:val="0"/>
                                          <w:marTop w:val="0"/>
                                          <w:marBottom w:val="0"/>
                                          <w:divBdr>
                                            <w:top w:val="none" w:sz="0" w:space="0" w:color="auto"/>
                                            <w:left w:val="none" w:sz="0" w:space="0" w:color="auto"/>
                                            <w:bottom w:val="none" w:sz="0" w:space="0" w:color="auto"/>
                                            <w:right w:val="none" w:sz="0" w:space="0" w:color="auto"/>
                                          </w:divBdr>
                                          <w:divsChild>
                                            <w:div w:id="1287734074">
                                              <w:marLeft w:val="0"/>
                                              <w:marRight w:val="0"/>
                                              <w:marTop w:val="0"/>
                                              <w:marBottom w:val="0"/>
                                              <w:divBdr>
                                                <w:top w:val="none" w:sz="0" w:space="0" w:color="auto"/>
                                                <w:left w:val="none" w:sz="0" w:space="0" w:color="auto"/>
                                                <w:bottom w:val="none" w:sz="0" w:space="0" w:color="auto"/>
                                                <w:right w:val="none" w:sz="0" w:space="0" w:color="auto"/>
                                              </w:divBdr>
                                              <w:divsChild>
                                                <w:div w:id="350373841">
                                                  <w:marLeft w:val="0"/>
                                                  <w:marRight w:val="0"/>
                                                  <w:marTop w:val="0"/>
                                                  <w:marBottom w:val="0"/>
                                                  <w:divBdr>
                                                    <w:top w:val="none" w:sz="0" w:space="0" w:color="auto"/>
                                                    <w:left w:val="none" w:sz="0" w:space="0" w:color="auto"/>
                                                    <w:bottom w:val="none" w:sz="0" w:space="0" w:color="auto"/>
                                                    <w:right w:val="none" w:sz="0" w:space="0" w:color="auto"/>
                                                  </w:divBdr>
                                                  <w:divsChild>
                                                    <w:div w:id="1861234542">
                                                      <w:marLeft w:val="0"/>
                                                      <w:marRight w:val="0"/>
                                                      <w:marTop w:val="0"/>
                                                      <w:marBottom w:val="0"/>
                                                      <w:divBdr>
                                                        <w:top w:val="none" w:sz="0" w:space="0" w:color="auto"/>
                                                        <w:left w:val="none" w:sz="0" w:space="0" w:color="auto"/>
                                                        <w:bottom w:val="none" w:sz="0" w:space="0" w:color="auto"/>
                                                        <w:right w:val="none" w:sz="0" w:space="0" w:color="auto"/>
                                                      </w:divBdr>
                                                      <w:divsChild>
                                                        <w:div w:id="1740906361">
                                                          <w:marLeft w:val="0"/>
                                                          <w:marRight w:val="0"/>
                                                          <w:marTop w:val="0"/>
                                                          <w:marBottom w:val="0"/>
                                                          <w:divBdr>
                                                            <w:top w:val="none" w:sz="0" w:space="0" w:color="auto"/>
                                                            <w:left w:val="none" w:sz="0" w:space="0" w:color="auto"/>
                                                            <w:bottom w:val="none" w:sz="0" w:space="0" w:color="auto"/>
                                                            <w:right w:val="none" w:sz="0" w:space="0" w:color="auto"/>
                                                          </w:divBdr>
                                                          <w:divsChild>
                                                            <w:div w:id="1168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9330459">
      <w:bodyDiv w:val="1"/>
      <w:marLeft w:val="0"/>
      <w:marRight w:val="0"/>
      <w:marTop w:val="0"/>
      <w:marBottom w:val="0"/>
      <w:divBdr>
        <w:top w:val="none" w:sz="0" w:space="0" w:color="auto"/>
        <w:left w:val="none" w:sz="0" w:space="0" w:color="auto"/>
        <w:bottom w:val="none" w:sz="0" w:space="0" w:color="auto"/>
        <w:right w:val="none" w:sz="0" w:space="0" w:color="auto"/>
      </w:divBdr>
      <w:divsChild>
        <w:div w:id="258417196">
          <w:marLeft w:val="893"/>
          <w:marRight w:val="0"/>
          <w:marTop w:val="115"/>
          <w:marBottom w:val="38"/>
          <w:divBdr>
            <w:top w:val="none" w:sz="0" w:space="0" w:color="auto"/>
            <w:left w:val="none" w:sz="0" w:space="0" w:color="auto"/>
            <w:bottom w:val="none" w:sz="0" w:space="0" w:color="auto"/>
            <w:right w:val="none" w:sz="0" w:space="0" w:color="auto"/>
          </w:divBdr>
        </w:div>
        <w:div w:id="482502557">
          <w:marLeft w:val="893"/>
          <w:marRight w:val="0"/>
          <w:marTop w:val="115"/>
          <w:marBottom w:val="38"/>
          <w:divBdr>
            <w:top w:val="none" w:sz="0" w:space="0" w:color="auto"/>
            <w:left w:val="none" w:sz="0" w:space="0" w:color="auto"/>
            <w:bottom w:val="none" w:sz="0" w:space="0" w:color="auto"/>
            <w:right w:val="none" w:sz="0" w:space="0" w:color="auto"/>
          </w:divBdr>
        </w:div>
        <w:div w:id="1572694570">
          <w:marLeft w:val="893"/>
          <w:marRight w:val="0"/>
          <w:marTop w:val="115"/>
          <w:marBottom w:val="38"/>
          <w:divBdr>
            <w:top w:val="none" w:sz="0" w:space="0" w:color="auto"/>
            <w:left w:val="none" w:sz="0" w:space="0" w:color="auto"/>
            <w:bottom w:val="none" w:sz="0" w:space="0" w:color="auto"/>
            <w:right w:val="none" w:sz="0" w:space="0" w:color="auto"/>
          </w:divBdr>
        </w:div>
        <w:div w:id="1926986643">
          <w:marLeft w:val="893"/>
          <w:marRight w:val="0"/>
          <w:marTop w:val="115"/>
          <w:marBottom w:val="3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y.gartner.com/webinardetail/resId=2628928?srcId=1-299469028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tner.com/technology/research/predic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tner.com/resId=262081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ob.vandermeulen@gartne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nessa.rivera@gartner.com" TargetMode="External"/><Relationship Id="rId14" Type="http://schemas.openxmlformats.org/officeDocument/2006/relationships/hyperlink" Target="http://www.gartn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NEW_newtemplate_bi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75D61-FD08-4505-8695-B82F1D7DF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NEW_newtemplate_big</Template>
  <TotalTime>0</TotalTime>
  <Pages>2</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19990729</vt:lpstr>
    </vt:vector>
  </TitlesOfParts>
  <Company>Gartner</Company>
  <LinksUpToDate>false</LinksUpToDate>
  <CharactersWithSpaces>7004</CharactersWithSpaces>
  <SharedDoc>false</SharedDoc>
  <HLinks>
    <vt:vector size="36" baseType="variant">
      <vt:variant>
        <vt:i4>2883681</vt:i4>
      </vt:variant>
      <vt:variant>
        <vt:i4>20</vt:i4>
      </vt:variant>
      <vt:variant>
        <vt:i4>0</vt:i4>
      </vt:variant>
      <vt:variant>
        <vt:i4>5</vt:i4>
      </vt:variant>
      <vt:variant>
        <vt:lpwstr>http://www.gartner.com/</vt:lpwstr>
      </vt:variant>
      <vt:variant>
        <vt:lpwstr/>
      </vt:variant>
      <vt:variant>
        <vt:i4>4653058</vt:i4>
      </vt:variant>
      <vt:variant>
        <vt:i4>17</vt:i4>
      </vt:variant>
      <vt:variant>
        <vt:i4>0</vt:i4>
      </vt:variant>
      <vt:variant>
        <vt:i4>5</vt:i4>
      </vt:variant>
      <vt:variant>
        <vt:lpwstr>http://my.gartner.com/webinardetail/resId=2628928?srcId=1-2994690285</vt:lpwstr>
      </vt:variant>
      <vt:variant>
        <vt:lpwstr/>
      </vt:variant>
      <vt:variant>
        <vt:i4>4980752</vt:i4>
      </vt:variant>
      <vt:variant>
        <vt:i4>14</vt:i4>
      </vt:variant>
      <vt:variant>
        <vt:i4>0</vt:i4>
      </vt:variant>
      <vt:variant>
        <vt:i4>5</vt:i4>
      </vt:variant>
      <vt:variant>
        <vt:lpwstr>http://www.gartner.com/technology/research/predicts/</vt:lpwstr>
      </vt:variant>
      <vt:variant>
        <vt:lpwstr/>
      </vt:variant>
      <vt:variant>
        <vt:i4>4456520</vt:i4>
      </vt:variant>
      <vt:variant>
        <vt:i4>11</vt:i4>
      </vt:variant>
      <vt:variant>
        <vt:i4>0</vt:i4>
      </vt:variant>
      <vt:variant>
        <vt:i4>5</vt:i4>
      </vt:variant>
      <vt:variant>
        <vt:lpwstr>http://www.gartner.com/resId=2620815</vt:lpwstr>
      </vt:variant>
      <vt:variant>
        <vt:lpwstr/>
      </vt:variant>
      <vt:variant>
        <vt:i4>196721</vt:i4>
      </vt:variant>
      <vt:variant>
        <vt:i4>8</vt:i4>
      </vt:variant>
      <vt:variant>
        <vt:i4>0</vt:i4>
      </vt:variant>
      <vt:variant>
        <vt:i4>5</vt:i4>
      </vt:variant>
      <vt:variant>
        <vt:lpwstr>mailto:rob.vandermeulen@gartner.com</vt:lpwstr>
      </vt:variant>
      <vt:variant>
        <vt:lpwstr/>
      </vt:variant>
      <vt:variant>
        <vt:i4>7536660</vt:i4>
      </vt:variant>
      <vt:variant>
        <vt:i4>5</vt:i4>
      </vt:variant>
      <vt:variant>
        <vt:i4>0</vt:i4>
      </vt:variant>
      <vt:variant>
        <vt:i4>5</vt:i4>
      </vt:variant>
      <vt:variant>
        <vt:lpwstr>mailto:janessa.rivera@gartner.com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19990729</dc:title>
  <dc:creator>GartnerGroup</dc:creator>
  <dc:description>GartnerGroup Reports IT Spending to Rise 67 Percent by 2002</dc:description>
  <cp:lastModifiedBy>rvanderm</cp:lastModifiedBy>
  <cp:revision>2</cp:revision>
  <cp:lastPrinted>2011-11-29T08:13:00Z</cp:lastPrinted>
  <dcterms:created xsi:type="dcterms:W3CDTF">2014-01-13T08:14:00Z</dcterms:created>
  <dcterms:modified xsi:type="dcterms:W3CDTF">2014-01-13T08:14:00Z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o">
    <vt:lpwstr>19990729</vt:lpwstr>
  </property>
  <property fmtid="{D5CDD505-2E9C-101B-9397-08002B2CF9AE}" pid="3" name="PubCode">
    <vt:lpwstr> </vt:lpwstr>
  </property>
  <property fmtid="{D5CDD505-2E9C-101B-9397-08002B2CF9AE}" pid="4" name="PubDate">
    <vt:lpwstr>07/29/1999</vt:lpwstr>
  </property>
  <property fmtid="{D5CDD505-2E9C-101B-9397-08002B2CF9AE}" pid="5" name="Service">
    <vt:lpwstr>Collateral</vt:lpwstr>
  </property>
  <property fmtid="{D5CDD505-2E9C-101B-9397-08002B2CF9AE}" pid="6" name="BusUnit">
    <vt:lpwstr>GartnerGroup</vt:lpwstr>
  </property>
  <property fmtid="{D5CDD505-2E9C-101B-9397-08002B2CF9AE}" pid="7" name="DocCode">
    <vt:lpwstr> </vt:lpwstr>
  </property>
  <property fmtid="{D5CDD505-2E9C-101B-9397-08002B2CF9AE}" pid="8" name="DocTypeDesc">
    <vt:lpwstr>Collateral</vt:lpwstr>
  </property>
  <property fmtid="{D5CDD505-2E9C-101B-9397-08002B2CF9AE}" pid="9" name="Editor">
    <vt:lpwstr/>
  </property>
  <property fmtid="{D5CDD505-2E9C-101B-9397-08002B2CF9AE}" pid="10" name="ExpirationDate">
    <vt:lpwstr>01/29/2000</vt:lpwstr>
  </property>
  <property fmtid="{D5CDD505-2E9C-101B-9397-08002B2CF9AE}" pid="11" name="SubTypeAbbrev">
    <vt:lpwstr>PR</vt:lpwstr>
  </property>
  <property fmtid="{D5CDD505-2E9C-101B-9397-08002B2CF9AE}" pid="12" name="SubTypeDesc">
    <vt:lpwstr>Press Release</vt:lpwstr>
  </property>
  <property fmtid="{D5CDD505-2E9C-101B-9397-08002B2CF9AE}" pid="13" name="DocTypeAbbrev">
    <vt:lpwstr>COL</vt:lpwstr>
  </property>
  <property fmtid="{D5CDD505-2E9C-101B-9397-08002B2CF9AE}" pid="14" name="Language">
    <vt:lpwstr>ENGLISH</vt:lpwstr>
  </property>
  <property fmtid="{D5CDD505-2E9C-101B-9397-08002B2CF9AE}" pid="15" name="Company">
    <vt:lpwstr> </vt:lpwstr>
  </property>
  <property fmtid="{D5CDD505-2E9C-101B-9397-08002B2CF9AE}" pid="16" name="ContentType">
    <vt:lpwstr>Marketing</vt:lpwstr>
  </property>
  <property fmtid="{D5CDD505-2E9C-101B-9397-08002B2CF9AE}" pid="17" name="Deliverable">
    <vt:lpwstr> </vt:lpwstr>
  </property>
  <property fmtid="{D5CDD505-2E9C-101B-9397-08002B2CF9AE}" pid="18" name="DocClass">
    <vt:lpwstr> </vt:lpwstr>
  </property>
  <property fmtid="{D5CDD505-2E9C-101B-9397-08002B2CF9AE}" pid="19" name="DocSubType2">
    <vt:lpwstr> </vt:lpwstr>
  </property>
  <property fmtid="{D5CDD505-2E9C-101B-9397-08002B2CF9AE}" pid="20" name="DocAuthor">
    <vt:lpwstr>Allison Haines</vt:lpwstr>
  </property>
  <property fmtid="{D5CDD505-2E9C-101B-9397-08002B2CF9AE}" pid="21" name="source">
    <vt:lpwstr>gg</vt:lpwstr>
  </property>
  <property fmtid="{D5CDD505-2E9C-101B-9397-08002B2CF9AE}" pid="22" name="_NewReviewCycle">
    <vt:lpwstr/>
  </property>
</Properties>
</file>